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DCF" w:rsidRDefault="00682814" w:rsidP="001264FE">
      <w:pPr>
        <w:jc w:val="center"/>
        <w:rPr>
          <w:rFonts w:ascii="宋体"/>
          <w:b/>
          <w:sz w:val="36"/>
          <w:szCs w:val="36"/>
        </w:rPr>
      </w:pPr>
      <w:bookmarkStart w:id="0" w:name="_Toc371682160"/>
      <w:r w:rsidRPr="00DF40E2">
        <w:rPr>
          <w:rFonts w:ascii="宋体" w:hint="eastAsia"/>
          <w:b/>
          <w:sz w:val="36"/>
          <w:szCs w:val="36"/>
        </w:rPr>
        <w:t>远安</w:t>
      </w:r>
      <w:r w:rsidR="001264FE" w:rsidRPr="00DF40E2">
        <w:rPr>
          <w:rFonts w:ascii="宋体" w:hint="eastAsia"/>
          <w:b/>
          <w:sz w:val="36"/>
          <w:szCs w:val="36"/>
        </w:rPr>
        <w:t>（运行在</w:t>
      </w:r>
      <w:r w:rsidR="001264FE" w:rsidRPr="00DF40E2">
        <w:rPr>
          <w:rFonts w:ascii="宋体"/>
          <w:b/>
          <w:sz w:val="36"/>
          <w:szCs w:val="36"/>
        </w:rPr>
        <w:t>BPM</w:t>
      </w:r>
      <w:r w:rsidR="00C67452" w:rsidRPr="00DF40E2">
        <w:rPr>
          <w:rFonts w:ascii="宋体" w:hint="eastAsia"/>
          <w:b/>
          <w:sz w:val="36"/>
          <w:szCs w:val="36"/>
        </w:rPr>
        <w:t>流程</w:t>
      </w:r>
      <w:r w:rsidRPr="00DF40E2">
        <w:rPr>
          <w:rFonts w:ascii="宋体" w:hint="eastAsia"/>
          <w:b/>
          <w:sz w:val="36"/>
          <w:szCs w:val="36"/>
        </w:rPr>
        <w:t>驱动下的ERP</w:t>
      </w:r>
      <w:r w:rsidR="001264FE" w:rsidRPr="00DF40E2">
        <w:rPr>
          <w:rFonts w:ascii="宋体" w:hint="eastAsia"/>
          <w:b/>
          <w:sz w:val="36"/>
          <w:szCs w:val="36"/>
        </w:rPr>
        <w:t>+OA</w:t>
      </w:r>
      <w:r w:rsidRPr="00DF40E2">
        <w:rPr>
          <w:rFonts w:ascii="宋体" w:hint="eastAsia"/>
          <w:b/>
          <w:sz w:val="36"/>
          <w:szCs w:val="36"/>
        </w:rPr>
        <w:t>自动化办公</w:t>
      </w:r>
    </w:p>
    <w:p w:rsidR="00DF40E2" w:rsidRDefault="00190DCF" w:rsidP="001264FE">
      <w:pPr>
        <w:jc w:val="center"/>
        <w:rPr>
          <w:rFonts w:ascii="宋体"/>
          <w:b/>
          <w:sz w:val="36"/>
          <w:szCs w:val="36"/>
        </w:rPr>
      </w:pPr>
      <w:r>
        <w:rPr>
          <w:rFonts w:ascii="宋体" w:hint="eastAsia"/>
          <w:b/>
          <w:sz w:val="36"/>
          <w:szCs w:val="36"/>
        </w:rPr>
        <w:t>+人力资源EHR</w:t>
      </w:r>
      <w:r w:rsidR="001264FE" w:rsidRPr="00DF40E2">
        <w:rPr>
          <w:rFonts w:ascii="宋体" w:hint="eastAsia"/>
          <w:b/>
          <w:sz w:val="36"/>
          <w:szCs w:val="36"/>
        </w:rPr>
        <w:t>）</w:t>
      </w:r>
    </w:p>
    <w:p w:rsidR="001264FE" w:rsidRPr="00DF40E2" w:rsidRDefault="001264FE" w:rsidP="001264FE">
      <w:pPr>
        <w:jc w:val="center"/>
        <w:rPr>
          <w:rFonts w:ascii="宋体"/>
          <w:b/>
          <w:sz w:val="36"/>
          <w:szCs w:val="36"/>
        </w:rPr>
      </w:pPr>
      <w:r w:rsidRPr="00DF40E2">
        <w:rPr>
          <w:rFonts w:ascii="宋体"/>
          <w:b/>
          <w:sz w:val="36"/>
          <w:szCs w:val="36"/>
        </w:rPr>
        <w:t>项目</w:t>
      </w:r>
      <w:r w:rsidRPr="00DF40E2">
        <w:rPr>
          <w:rFonts w:ascii="宋体" w:hint="eastAsia"/>
          <w:b/>
          <w:sz w:val="36"/>
          <w:szCs w:val="36"/>
        </w:rPr>
        <w:t>方案</w:t>
      </w:r>
      <w:bookmarkStart w:id="1" w:name="_Toc310194226"/>
      <w:bookmarkStart w:id="2" w:name="_Toc156533643"/>
      <w:bookmarkStart w:id="3" w:name="_Toc142199329"/>
      <w:bookmarkStart w:id="4" w:name="_Toc142205165"/>
      <w:bookmarkStart w:id="5" w:name="_Toc142189364"/>
      <w:bookmarkStart w:id="6" w:name="_Toc142195430"/>
      <w:bookmarkStart w:id="7" w:name="_Toc143016444"/>
      <w:bookmarkStart w:id="8" w:name="_Toc156533328"/>
      <w:bookmarkStart w:id="9" w:name="_Toc336001377"/>
      <w:bookmarkStart w:id="10" w:name="_Toc371682161"/>
      <w:bookmarkEnd w:id="0"/>
    </w:p>
    <w:bookmarkEnd w:id="1"/>
    <w:bookmarkEnd w:id="2"/>
    <w:bookmarkEnd w:id="3"/>
    <w:bookmarkEnd w:id="4"/>
    <w:bookmarkEnd w:id="5"/>
    <w:bookmarkEnd w:id="6"/>
    <w:bookmarkEnd w:id="7"/>
    <w:bookmarkEnd w:id="8"/>
    <w:bookmarkEnd w:id="9"/>
    <w:p w:rsidR="001264FE" w:rsidRPr="00D21D1B" w:rsidRDefault="001264FE" w:rsidP="001264FE">
      <w:pPr>
        <w:rPr>
          <w:rFonts w:ascii="宋体"/>
          <w:sz w:val="30"/>
        </w:rPr>
      </w:pPr>
      <w:r w:rsidRPr="00D21D1B">
        <w:rPr>
          <w:rFonts w:hint="eastAsia"/>
        </w:rPr>
        <w:t>概述</w:t>
      </w:r>
      <w:bookmarkEnd w:id="10"/>
    </w:p>
    <w:p w:rsidR="001264FE" w:rsidRPr="00D21D1B" w:rsidRDefault="001264FE" w:rsidP="001264FE">
      <w:pPr>
        <w:pStyle w:val="aa"/>
        <w:spacing w:line="360" w:lineRule="auto"/>
        <w:ind w:firstLine="420"/>
        <w:rPr>
          <w:bCs/>
          <w:color w:val="auto"/>
          <w:sz w:val="24"/>
        </w:rPr>
      </w:pPr>
      <w:r w:rsidRPr="00D21D1B">
        <w:rPr>
          <w:rFonts w:hint="eastAsia"/>
          <w:bCs/>
          <w:color w:val="auto"/>
          <w:sz w:val="24"/>
        </w:rPr>
        <w:t>本方案根据</w:t>
      </w:r>
      <w:r w:rsidRPr="00D21D1B">
        <w:rPr>
          <w:rFonts w:hint="eastAsia"/>
          <w:b/>
          <w:bCs/>
          <w:color w:val="auto"/>
          <w:sz w:val="24"/>
        </w:rPr>
        <w:t>远安</w:t>
      </w:r>
      <w:r w:rsidRPr="00D21D1B">
        <w:rPr>
          <w:rFonts w:hint="eastAsia"/>
          <w:bCs/>
          <w:color w:val="auto"/>
          <w:sz w:val="24"/>
        </w:rPr>
        <w:t>提出的需求，采用目前全球</w:t>
      </w:r>
      <w:r w:rsidRPr="00D21D1B">
        <w:rPr>
          <w:rFonts w:hint="eastAsia"/>
          <w:bCs/>
          <w:color w:val="auto"/>
          <w:sz w:val="24"/>
        </w:rPr>
        <w:t>BPM</w:t>
      </w:r>
      <w:r w:rsidRPr="00D21D1B">
        <w:rPr>
          <w:rFonts w:hint="eastAsia"/>
          <w:bCs/>
          <w:color w:val="auto"/>
          <w:sz w:val="24"/>
        </w:rPr>
        <w:t>领域技术最领先的平台为</w:t>
      </w:r>
      <w:r w:rsidRPr="00D21D1B">
        <w:rPr>
          <w:b/>
          <w:bCs/>
          <w:color w:val="auto"/>
          <w:sz w:val="24"/>
        </w:rPr>
        <w:t>远安</w:t>
      </w:r>
      <w:r w:rsidRPr="00D21D1B">
        <w:rPr>
          <w:rFonts w:hint="eastAsia"/>
          <w:bCs/>
          <w:color w:val="auto"/>
          <w:sz w:val="24"/>
        </w:rPr>
        <w:t>提供</w:t>
      </w:r>
      <w:r w:rsidRPr="00D21D1B">
        <w:rPr>
          <w:rFonts w:hint="eastAsia"/>
          <w:bCs/>
          <w:color w:val="auto"/>
          <w:sz w:val="24"/>
        </w:rPr>
        <w:t>BPM</w:t>
      </w:r>
      <w:r w:rsidRPr="00D21D1B">
        <w:rPr>
          <w:rFonts w:hint="eastAsia"/>
          <w:bCs/>
          <w:color w:val="auto"/>
          <w:sz w:val="24"/>
        </w:rPr>
        <w:t>平台软件及系统</w:t>
      </w:r>
      <w:r w:rsidRPr="00D21D1B">
        <w:rPr>
          <w:bCs/>
          <w:color w:val="auto"/>
          <w:sz w:val="24"/>
        </w:rPr>
        <w:t>解决方案</w:t>
      </w:r>
      <w:r w:rsidRPr="00D21D1B">
        <w:rPr>
          <w:rFonts w:hint="eastAsia"/>
          <w:bCs/>
          <w:color w:val="auto"/>
          <w:sz w:val="24"/>
        </w:rPr>
        <w:t>。</w:t>
      </w:r>
      <w:r w:rsidRPr="00D21D1B">
        <w:rPr>
          <w:rFonts w:hint="eastAsia"/>
          <w:b/>
          <w:bCs/>
          <w:color w:val="auto"/>
          <w:sz w:val="24"/>
        </w:rPr>
        <w:t>为远安</w:t>
      </w:r>
      <w:r w:rsidRPr="00D21D1B">
        <w:rPr>
          <w:rFonts w:hint="eastAsia"/>
          <w:bCs/>
          <w:color w:val="auto"/>
          <w:sz w:val="24"/>
        </w:rPr>
        <w:t>提供流程建模、流程设计和部署、流程分析优化等先进的流程管理功能，并提供完备的系统安全性，以及开放的安全接口，能够与各种安全验证策略、安全传输策略、安全存储策略相结合，以确保整个系统具有极高的安全性。</w:t>
      </w:r>
    </w:p>
    <w:p w:rsidR="001264FE" w:rsidRPr="00D21D1B" w:rsidRDefault="001264FE" w:rsidP="001264FE">
      <w:pPr>
        <w:pStyle w:val="aa"/>
        <w:spacing w:line="360" w:lineRule="auto"/>
        <w:ind w:firstLine="420"/>
        <w:rPr>
          <w:bCs/>
          <w:color w:val="auto"/>
          <w:sz w:val="24"/>
        </w:rPr>
      </w:pPr>
      <w:r w:rsidRPr="00D21D1B">
        <w:rPr>
          <w:rFonts w:hint="eastAsia"/>
          <w:bCs/>
          <w:color w:val="auto"/>
          <w:sz w:val="24"/>
        </w:rPr>
        <w:t>本方案针对</w:t>
      </w:r>
      <w:r w:rsidRPr="00D21D1B">
        <w:rPr>
          <w:b/>
          <w:bCs/>
          <w:color w:val="auto"/>
          <w:sz w:val="24"/>
        </w:rPr>
        <w:t>远安</w:t>
      </w:r>
      <w:r w:rsidRPr="00D21D1B">
        <w:rPr>
          <w:rFonts w:hint="eastAsia"/>
          <w:bCs/>
          <w:color w:val="auto"/>
          <w:sz w:val="24"/>
        </w:rPr>
        <w:t>用户的需求特点和使用习惯，除了满足公司的综合管理、</w:t>
      </w:r>
      <w:r w:rsidRPr="00D21D1B">
        <w:rPr>
          <w:rFonts w:hint="eastAsia"/>
          <w:bCs/>
          <w:color w:val="auto"/>
          <w:sz w:val="24"/>
        </w:rPr>
        <w:t>HR</w:t>
      </w:r>
      <w:r w:rsidRPr="00D21D1B">
        <w:rPr>
          <w:rFonts w:hint="eastAsia"/>
          <w:bCs/>
          <w:color w:val="auto"/>
          <w:sz w:val="24"/>
        </w:rPr>
        <w:t>、</w:t>
      </w:r>
      <w:r w:rsidRPr="00D21D1B">
        <w:rPr>
          <w:rFonts w:hint="eastAsia"/>
          <w:bCs/>
          <w:color w:val="auto"/>
          <w:sz w:val="24"/>
        </w:rPr>
        <w:t>CRM</w:t>
      </w:r>
      <w:r w:rsidRPr="00D21D1B">
        <w:rPr>
          <w:rFonts w:hint="eastAsia"/>
          <w:bCs/>
          <w:color w:val="auto"/>
          <w:sz w:val="24"/>
        </w:rPr>
        <w:t>客户</w:t>
      </w:r>
      <w:r w:rsidRPr="00D21D1B">
        <w:rPr>
          <w:bCs/>
          <w:color w:val="auto"/>
          <w:sz w:val="24"/>
        </w:rPr>
        <w:t>关系管理</w:t>
      </w:r>
      <w:r w:rsidRPr="00D21D1B">
        <w:rPr>
          <w:rFonts w:hint="eastAsia"/>
          <w:bCs/>
          <w:color w:val="auto"/>
          <w:sz w:val="24"/>
        </w:rPr>
        <w:t>等本期规划</w:t>
      </w:r>
      <w:r w:rsidRPr="00D21D1B">
        <w:rPr>
          <w:bCs/>
          <w:color w:val="auto"/>
          <w:sz w:val="24"/>
        </w:rPr>
        <w:t>的实施内容外，</w:t>
      </w:r>
      <w:r w:rsidRPr="00D21D1B">
        <w:rPr>
          <w:rFonts w:hint="eastAsia"/>
          <w:bCs/>
          <w:color w:val="auto"/>
          <w:sz w:val="24"/>
        </w:rPr>
        <w:t>还能够</w:t>
      </w:r>
      <w:r w:rsidRPr="00D21D1B">
        <w:rPr>
          <w:bCs/>
          <w:color w:val="auto"/>
          <w:sz w:val="24"/>
        </w:rPr>
        <w:t>支持</w:t>
      </w:r>
      <w:r w:rsidRPr="00D21D1B">
        <w:rPr>
          <w:rFonts w:hint="eastAsia"/>
          <w:bCs/>
          <w:color w:val="auto"/>
          <w:sz w:val="24"/>
        </w:rPr>
        <w:t>未来规划的</w:t>
      </w:r>
      <w:r w:rsidRPr="00D21D1B">
        <w:rPr>
          <w:bCs/>
          <w:color w:val="auto"/>
          <w:sz w:val="24"/>
        </w:rPr>
        <w:t>实现</w:t>
      </w:r>
      <w:r w:rsidRPr="00D21D1B">
        <w:rPr>
          <w:rFonts w:hint="eastAsia"/>
          <w:bCs/>
          <w:color w:val="auto"/>
          <w:sz w:val="24"/>
        </w:rPr>
        <w:t>，</w:t>
      </w:r>
      <w:r w:rsidRPr="00D21D1B">
        <w:rPr>
          <w:bCs/>
          <w:color w:val="auto"/>
          <w:sz w:val="24"/>
        </w:rPr>
        <w:t>并且可以在本系统中建立预算管理的模块</w:t>
      </w:r>
      <w:r w:rsidRPr="00D21D1B">
        <w:rPr>
          <w:rFonts w:hint="eastAsia"/>
          <w:bCs/>
          <w:color w:val="auto"/>
          <w:sz w:val="24"/>
        </w:rPr>
        <w:t>。既能满足目前“实现集团</w:t>
      </w:r>
      <w:r w:rsidRPr="00D21D1B">
        <w:rPr>
          <w:bCs/>
          <w:color w:val="auto"/>
          <w:sz w:val="24"/>
        </w:rPr>
        <w:t>公司对</w:t>
      </w:r>
      <w:r w:rsidRPr="00D21D1B">
        <w:rPr>
          <w:rFonts w:hint="eastAsia"/>
          <w:bCs/>
          <w:color w:val="auto"/>
          <w:sz w:val="24"/>
        </w:rPr>
        <w:t>客户关系管理的标准化、专业化、系统化和制度化”的要求，又确保了“解决集团范围内的流程流转问题”，具有技术领先、功能强大、使用方便、投资低廉的优点。</w:t>
      </w:r>
    </w:p>
    <w:p w:rsidR="001264FE" w:rsidRPr="001264FE" w:rsidRDefault="001264FE" w:rsidP="00D922DD">
      <w:pPr>
        <w:rPr>
          <w:rFonts w:cs="Times New Roman"/>
        </w:rPr>
      </w:pPr>
    </w:p>
    <w:p w:rsidR="00154892" w:rsidRPr="00190DCF" w:rsidRDefault="00154892" w:rsidP="00190DCF">
      <w:pPr>
        <w:ind w:firstLineChars="200" w:firstLine="480"/>
        <w:rPr>
          <w:rFonts w:asciiTheme="minorEastAsia" w:eastAsiaTheme="minorEastAsia" w:hAnsiTheme="minorEastAsia"/>
          <w:sz w:val="24"/>
          <w:szCs w:val="24"/>
        </w:rPr>
      </w:pPr>
      <w:r w:rsidRPr="00C87177">
        <w:rPr>
          <w:rFonts w:asciiTheme="minorEastAsia" w:eastAsiaTheme="minorEastAsia" w:hAnsiTheme="minorEastAsia" w:cs="宋体" w:hint="eastAsia"/>
          <w:sz w:val="24"/>
          <w:szCs w:val="24"/>
        </w:rPr>
        <w:t>说明：表格中和附表一和附表二是我方所需的</w:t>
      </w:r>
      <w:r w:rsidRPr="00C87177">
        <w:rPr>
          <w:rFonts w:asciiTheme="minorEastAsia" w:eastAsiaTheme="minorEastAsia" w:hAnsiTheme="minorEastAsia"/>
          <w:sz w:val="24"/>
          <w:szCs w:val="24"/>
        </w:rPr>
        <w:t>OA</w:t>
      </w:r>
      <w:r w:rsidRPr="00C87177">
        <w:rPr>
          <w:rFonts w:asciiTheme="minorEastAsia" w:eastAsiaTheme="minorEastAsia" w:hAnsiTheme="minorEastAsia" w:cs="宋体" w:hint="eastAsia"/>
          <w:sz w:val="24"/>
          <w:szCs w:val="24"/>
        </w:rPr>
        <w:t>自动化办公和业务模块的基本流程管理，如供应方有更好</w:t>
      </w:r>
      <w:r w:rsidRPr="00C87177">
        <w:rPr>
          <w:rFonts w:asciiTheme="minorEastAsia" w:eastAsiaTheme="minorEastAsia" w:hAnsiTheme="minorEastAsia"/>
          <w:sz w:val="24"/>
          <w:szCs w:val="24"/>
        </w:rPr>
        <w:t>OA</w:t>
      </w:r>
      <w:r w:rsidRPr="00C87177">
        <w:rPr>
          <w:rFonts w:asciiTheme="minorEastAsia" w:eastAsiaTheme="minorEastAsia" w:hAnsiTheme="minorEastAsia" w:cs="宋体" w:hint="eastAsia"/>
          <w:sz w:val="24"/>
          <w:szCs w:val="24"/>
        </w:rPr>
        <w:t>自动化办公模块和流程管理请用文字加以图表加以说明，</w:t>
      </w:r>
      <w:r w:rsidRPr="00C87177">
        <w:rPr>
          <w:rFonts w:asciiTheme="minorEastAsia" w:eastAsiaTheme="minorEastAsia" w:hAnsiTheme="minorEastAsia" w:cs="宋体" w:hint="eastAsia"/>
          <w:color w:val="FF0000"/>
          <w:sz w:val="24"/>
          <w:szCs w:val="24"/>
        </w:rPr>
        <w:t>对</w:t>
      </w:r>
      <w:r w:rsidRPr="00C87177">
        <w:rPr>
          <w:rFonts w:asciiTheme="minorEastAsia" w:eastAsiaTheme="minorEastAsia" w:hAnsiTheme="minorEastAsia"/>
          <w:color w:val="FF0000"/>
          <w:sz w:val="24"/>
          <w:szCs w:val="24"/>
        </w:rPr>
        <w:t>bmp</w:t>
      </w:r>
      <w:r w:rsidRPr="00C87177">
        <w:rPr>
          <w:rFonts w:asciiTheme="minorEastAsia" w:eastAsiaTheme="minorEastAsia" w:hAnsiTheme="minorEastAsia" w:cs="宋体" w:hint="eastAsia"/>
          <w:color w:val="FF0000"/>
          <w:sz w:val="24"/>
          <w:szCs w:val="24"/>
        </w:rPr>
        <w:t>系统的基本要求要有</w:t>
      </w:r>
      <w:r w:rsidRPr="00C87177">
        <w:rPr>
          <w:rFonts w:asciiTheme="minorEastAsia" w:eastAsiaTheme="minorEastAsia" w:hAnsiTheme="minorEastAsia"/>
          <w:color w:val="FF0000"/>
          <w:sz w:val="24"/>
          <w:szCs w:val="24"/>
        </w:rPr>
        <w:t>OA</w:t>
      </w:r>
      <w:r w:rsidRPr="00C87177">
        <w:rPr>
          <w:rFonts w:asciiTheme="minorEastAsia" w:eastAsiaTheme="minorEastAsia" w:hAnsiTheme="minorEastAsia" w:cs="宋体" w:hint="eastAsia"/>
          <w:color w:val="FF0000"/>
          <w:sz w:val="24"/>
          <w:szCs w:val="24"/>
        </w:rPr>
        <w:t>自动化办公（包括人力资源）、短信平台、移动办公平台、业务流程管控、生产系统的</w:t>
      </w:r>
      <w:r w:rsidRPr="00C87177">
        <w:rPr>
          <w:rFonts w:asciiTheme="minorEastAsia" w:eastAsiaTheme="minorEastAsia" w:hAnsiTheme="minorEastAsia"/>
          <w:color w:val="FF0000"/>
          <w:sz w:val="24"/>
          <w:szCs w:val="24"/>
        </w:rPr>
        <w:t>BOM</w:t>
      </w:r>
      <w:r w:rsidRPr="00C87177">
        <w:rPr>
          <w:rFonts w:asciiTheme="minorEastAsia" w:eastAsiaTheme="minorEastAsia" w:hAnsiTheme="minorEastAsia" w:cs="宋体" w:hint="eastAsia"/>
          <w:color w:val="FF0000"/>
          <w:sz w:val="24"/>
          <w:szCs w:val="24"/>
        </w:rPr>
        <w:t>分解功能、使用者可以自由组建新的流程和流程中的表单制作。</w:t>
      </w:r>
    </w:p>
    <w:p w:rsidR="00C87177" w:rsidRPr="00190DCF" w:rsidRDefault="00C87177" w:rsidP="00C87177">
      <w:pPr>
        <w:ind w:firstLineChars="200" w:firstLine="480"/>
        <w:rPr>
          <w:rFonts w:asciiTheme="minorEastAsia" w:eastAsiaTheme="minorEastAsia" w:hAnsiTheme="minorEastAsia" w:cs="宋体"/>
          <w:color w:val="FF0000"/>
          <w:sz w:val="24"/>
          <w:szCs w:val="24"/>
        </w:rPr>
      </w:pPr>
    </w:p>
    <w:p w:rsidR="00C87177" w:rsidRPr="00C87177" w:rsidRDefault="00C87177" w:rsidP="00190DCF">
      <w:pPr>
        <w:pStyle w:val="5"/>
        <w:rPr>
          <w:rFonts w:cs="Times New Roman"/>
        </w:rPr>
      </w:pPr>
      <w:r w:rsidRPr="00C87177">
        <w:rPr>
          <w:rFonts w:hint="eastAsia"/>
        </w:rPr>
        <w:t>一、自动化办公</w:t>
      </w:r>
      <w:r w:rsidRPr="00C87177">
        <w:rPr>
          <w:rFonts w:hint="eastAsia"/>
        </w:rPr>
        <w:t>OA</w:t>
      </w:r>
      <w:r w:rsidRPr="00C87177">
        <w:rPr>
          <w:rFonts w:hint="eastAsia"/>
        </w:rPr>
        <w:t>的要求</w:t>
      </w:r>
    </w:p>
    <w:tbl>
      <w:tblPr>
        <w:tblpPr w:leftFromText="180" w:rightFromText="180" w:vertAnchor="text" w:horzAnchor="margin" w:tblpXSpec="center" w:tblpY="293"/>
        <w:tblW w:w="10488" w:type="dxa"/>
        <w:tblLayout w:type="fixed"/>
        <w:tblLook w:val="00A0"/>
      </w:tblPr>
      <w:tblGrid>
        <w:gridCol w:w="2142"/>
        <w:gridCol w:w="4044"/>
        <w:gridCol w:w="1127"/>
        <w:gridCol w:w="13"/>
        <w:gridCol w:w="875"/>
        <w:gridCol w:w="239"/>
        <w:gridCol w:w="1063"/>
        <w:gridCol w:w="64"/>
        <w:gridCol w:w="921"/>
      </w:tblGrid>
      <w:tr w:rsidR="00154892" w:rsidRPr="00C87177">
        <w:trPr>
          <w:trHeight w:val="170"/>
        </w:trPr>
        <w:tc>
          <w:tcPr>
            <w:tcW w:w="10488" w:type="dxa"/>
            <w:gridSpan w:val="9"/>
            <w:tcBorders>
              <w:top w:val="single" w:sz="4" w:space="0" w:color="auto"/>
              <w:left w:val="single" w:sz="4" w:space="0" w:color="auto"/>
              <w:bottom w:val="single" w:sz="4" w:space="0" w:color="auto"/>
              <w:right w:val="single" w:sz="4" w:space="0" w:color="000000"/>
            </w:tcBorders>
            <w:shd w:val="clear" w:color="auto" w:fill="4BACC6"/>
            <w:vAlign w:val="center"/>
          </w:tcPr>
          <w:p w:rsidR="00154892" w:rsidRPr="00C87177" w:rsidRDefault="00154892" w:rsidP="00D922DD">
            <w:pPr>
              <w:widowControl/>
              <w:jc w:val="center"/>
              <w:rPr>
                <w:rFonts w:ascii="宋体" w:cs="Times New Roman"/>
                <w:b/>
                <w:bCs/>
                <w:color w:val="FFFFFF"/>
                <w:kern w:val="0"/>
                <w:sz w:val="24"/>
                <w:szCs w:val="24"/>
              </w:rPr>
            </w:pPr>
            <w:r w:rsidRPr="00C87177">
              <w:rPr>
                <w:rFonts w:ascii="宋体" w:hAnsi="宋体" w:cs="宋体" w:hint="eastAsia"/>
                <w:b/>
                <w:bCs/>
                <w:color w:val="FFFFFF"/>
                <w:kern w:val="0"/>
                <w:sz w:val="24"/>
                <w:szCs w:val="24"/>
              </w:rPr>
              <w:t>一、软件费用</w:t>
            </w:r>
          </w:p>
        </w:tc>
      </w:tr>
      <w:tr w:rsidR="00154892" w:rsidRPr="004F0A06">
        <w:trPr>
          <w:trHeight w:val="170"/>
        </w:trPr>
        <w:tc>
          <w:tcPr>
            <w:tcW w:w="6186" w:type="dxa"/>
            <w:gridSpan w:val="2"/>
            <w:tcBorders>
              <w:top w:val="single" w:sz="4" w:space="0" w:color="auto"/>
              <w:left w:val="single" w:sz="4" w:space="0" w:color="auto"/>
              <w:bottom w:val="single" w:sz="4" w:space="0" w:color="auto"/>
              <w:right w:val="single" w:sz="4" w:space="0" w:color="auto"/>
            </w:tcBorders>
            <w:shd w:val="clear" w:color="000000" w:fill="DBEEF3"/>
            <w:vAlign w:val="center"/>
          </w:tcPr>
          <w:p w:rsidR="00154892" w:rsidRPr="004F0A06" w:rsidRDefault="00154892" w:rsidP="00D922DD">
            <w:pPr>
              <w:widowControl/>
              <w:jc w:val="center"/>
              <w:rPr>
                <w:rFonts w:ascii="宋体" w:cs="Times New Roman"/>
                <w:b/>
                <w:bCs/>
                <w:color w:val="000000"/>
                <w:kern w:val="0"/>
              </w:rPr>
            </w:pPr>
            <w:r w:rsidRPr="004F0A06">
              <w:rPr>
                <w:rFonts w:ascii="宋体" w:hAnsi="宋体" w:cs="宋体" w:hint="eastAsia"/>
                <w:b/>
                <w:bCs/>
                <w:color w:val="000000"/>
                <w:kern w:val="0"/>
              </w:rPr>
              <w:t>软</w:t>
            </w:r>
            <w:r w:rsidRPr="004F0A06">
              <w:rPr>
                <w:rFonts w:ascii="宋体" w:hAnsi="宋体" w:cs="宋体"/>
                <w:b/>
                <w:bCs/>
                <w:color w:val="000000"/>
                <w:kern w:val="0"/>
              </w:rPr>
              <w:t xml:space="preserve">  </w:t>
            </w:r>
            <w:r w:rsidRPr="004F0A06">
              <w:rPr>
                <w:rFonts w:ascii="宋体" w:hAnsi="宋体" w:cs="宋体" w:hint="eastAsia"/>
                <w:b/>
                <w:bCs/>
                <w:color w:val="000000"/>
                <w:kern w:val="0"/>
              </w:rPr>
              <w:t>件</w:t>
            </w:r>
            <w:r w:rsidRPr="004F0A06">
              <w:rPr>
                <w:rFonts w:ascii="宋体" w:hAnsi="宋体" w:cs="宋体"/>
                <w:b/>
                <w:bCs/>
                <w:color w:val="000000"/>
                <w:kern w:val="0"/>
              </w:rPr>
              <w:t xml:space="preserve">  </w:t>
            </w:r>
            <w:r w:rsidRPr="004F0A06">
              <w:rPr>
                <w:rFonts w:ascii="宋体" w:hAnsi="宋体" w:cs="宋体" w:hint="eastAsia"/>
                <w:b/>
                <w:bCs/>
                <w:color w:val="000000"/>
                <w:kern w:val="0"/>
              </w:rPr>
              <w:t>名</w:t>
            </w:r>
            <w:r w:rsidRPr="004F0A06">
              <w:rPr>
                <w:rFonts w:ascii="宋体" w:hAnsi="宋体" w:cs="宋体"/>
                <w:b/>
                <w:bCs/>
                <w:color w:val="000000"/>
                <w:kern w:val="0"/>
              </w:rPr>
              <w:t xml:space="preserve">  </w:t>
            </w:r>
            <w:r w:rsidRPr="004F0A06">
              <w:rPr>
                <w:rFonts w:ascii="宋体" w:hAnsi="宋体" w:cs="宋体" w:hint="eastAsia"/>
                <w:b/>
                <w:bCs/>
                <w:color w:val="000000"/>
                <w:kern w:val="0"/>
              </w:rPr>
              <w:t>称</w:t>
            </w:r>
          </w:p>
        </w:tc>
        <w:tc>
          <w:tcPr>
            <w:tcW w:w="1127" w:type="dxa"/>
            <w:tcBorders>
              <w:top w:val="nil"/>
              <w:left w:val="nil"/>
              <w:bottom w:val="single" w:sz="4" w:space="0" w:color="auto"/>
              <w:right w:val="single" w:sz="4" w:space="0" w:color="auto"/>
            </w:tcBorders>
            <w:shd w:val="clear" w:color="000000" w:fill="DBEEF3"/>
            <w:noWrap/>
            <w:vAlign w:val="center"/>
          </w:tcPr>
          <w:p w:rsidR="00154892" w:rsidRPr="004F0A06" w:rsidRDefault="00627BF6" w:rsidP="00D922DD">
            <w:pPr>
              <w:widowControl/>
              <w:jc w:val="center"/>
              <w:rPr>
                <w:rFonts w:ascii="宋体" w:cs="Times New Roman"/>
                <w:b/>
                <w:bCs/>
                <w:color w:val="000000"/>
                <w:kern w:val="0"/>
              </w:rPr>
            </w:pPr>
            <w:r>
              <w:rPr>
                <w:rFonts w:ascii="宋体" w:hAnsi="宋体" w:cs="宋体" w:hint="eastAsia"/>
                <w:b/>
                <w:bCs/>
                <w:color w:val="000000"/>
                <w:kern w:val="0"/>
              </w:rPr>
              <w:t>并发</w:t>
            </w:r>
            <w:r w:rsidR="00154892" w:rsidRPr="004F0A06">
              <w:rPr>
                <w:rFonts w:ascii="宋体" w:hAnsi="宋体" w:cs="宋体" w:hint="eastAsia"/>
                <w:b/>
                <w:bCs/>
                <w:color w:val="000000"/>
                <w:kern w:val="0"/>
              </w:rPr>
              <w:t>数</w:t>
            </w:r>
          </w:p>
        </w:tc>
        <w:tc>
          <w:tcPr>
            <w:tcW w:w="1127" w:type="dxa"/>
            <w:gridSpan w:val="3"/>
            <w:tcBorders>
              <w:top w:val="nil"/>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rPr>
            </w:pPr>
            <w:r w:rsidRPr="004F0A06">
              <w:rPr>
                <w:rFonts w:ascii="宋体" w:hAnsi="宋体" w:cs="宋体" w:hint="eastAsia"/>
                <w:b/>
                <w:bCs/>
                <w:color w:val="000000"/>
                <w:kern w:val="0"/>
              </w:rPr>
              <w:t>用户类型</w:t>
            </w:r>
          </w:p>
        </w:tc>
        <w:tc>
          <w:tcPr>
            <w:tcW w:w="1127" w:type="dxa"/>
            <w:gridSpan w:val="2"/>
            <w:tcBorders>
              <w:top w:val="nil"/>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rPr>
            </w:pPr>
            <w:r w:rsidRPr="004F0A06">
              <w:rPr>
                <w:rFonts w:ascii="宋体" w:hAnsi="宋体" w:cs="宋体" w:hint="eastAsia"/>
                <w:b/>
                <w:bCs/>
                <w:color w:val="000000"/>
                <w:kern w:val="0"/>
              </w:rPr>
              <w:t>数量</w:t>
            </w:r>
          </w:p>
        </w:tc>
        <w:tc>
          <w:tcPr>
            <w:tcW w:w="921" w:type="dxa"/>
            <w:tcBorders>
              <w:top w:val="nil"/>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rPr>
            </w:pPr>
            <w:r w:rsidRPr="004F0A06">
              <w:rPr>
                <w:rFonts w:ascii="宋体" w:hAnsi="宋体" w:cs="宋体" w:hint="eastAsia"/>
                <w:b/>
                <w:bCs/>
                <w:color w:val="000000"/>
                <w:kern w:val="0"/>
              </w:rPr>
              <w:t>单位</w:t>
            </w:r>
          </w:p>
        </w:tc>
      </w:tr>
      <w:tr w:rsidR="00154892" w:rsidRPr="004F0A06">
        <w:trPr>
          <w:trHeight w:val="170"/>
        </w:trPr>
        <w:tc>
          <w:tcPr>
            <w:tcW w:w="618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b/>
                <w:bCs/>
                <w:color w:val="000000"/>
                <w:kern w:val="0"/>
              </w:rPr>
            </w:pPr>
          </w:p>
        </w:tc>
        <w:tc>
          <w:tcPr>
            <w:tcW w:w="1127"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b/>
                <w:bCs/>
                <w:color w:val="000000"/>
                <w:kern w:val="0"/>
              </w:rPr>
            </w:pPr>
            <w:r w:rsidRPr="004F0A06">
              <w:rPr>
                <w:rFonts w:ascii="宋体" w:hAnsi="宋体" w:cs="宋体"/>
                <w:b/>
                <w:bCs/>
                <w:color w:val="000000"/>
                <w:kern w:val="0"/>
              </w:rPr>
              <w:t>200</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b/>
                <w:bCs/>
                <w:color w:val="000000"/>
                <w:kern w:val="0"/>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b/>
                <w:bCs/>
                <w:color w:val="000000"/>
                <w:kern w:val="0"/>
              </w:rPr>
            </w:pPr>
          </w:p>
        </w:tc>
        <w:tc>
          <w:tcPr>
            <w:tcW w:w="921"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b/>
                <w:bCs/>
                <w:color w:val="000000"/>
                <w:kern w:val="0"/>
              </w:rPr>
            </w:pPr>
          </w:p>
        </w:tc>
      </w:tr>
      <w:tr w:rsidR="00154892" w:rsidRPr="004F0A06">
        <w:trPr>
          <w:trHeight w:val="170"/>
        </w:trPr>
        <w:tc>
          <w:tcPr>
            <w:tcW w:w="10488" w:type="dxa"/>
            <w:gridSpan w:val="9"/>
            <w:tcBorders>
              <w:top w:val="single" w:sz="4" w:space="0" w:color="auto"/>
              <w:left w:val="single" w:sz="4" w:space="0" w:color="auto"/>
              <w:bottom w:val="single" w:sz="4" w:space="0" w:color="auto"/>
              <w:right w:val="single" w:sz="4" w:space="0" w:color="auto"/>
            </w:tcBorders>
            <w:shd w:val="clear" w:color="000000" w:fill="auto"/>
            <w:noWrap/>
            <w:vAlign w:val="center"/>
          </w:tcPr>
          <w:p w:rsidR="00154892" w:rsidRPr="004F0A06" w:rsidRDefault="00154892" w:rsidP="00D922DD">
            <w:pPr>
              <w:widowControl/>
              <w:jc w:val="center"/>
              <w:rPr>
                <w:rFonts w:ascii="宋体" w:cs="Times New Roman"/>
                <w:b/>
                <w:bCs/>
                <w:kern w:val="0"/>
              </w:rPr>
            </w:pPr>
            <w:r w:rsidRPr="004F0A06">
              <w:rPr>
                <w:rFonts w:ascii="宋体" w:hAnsi="宋体" w:cs="宋体" w:hint="eastAsia"/>
                <w:b/>
                <w:bCs/>
                <w:kern w:val="0"/>
              </w:rPr>
              <w:t>说明：软件本身最大的的同时发起的并发数</w:t>
            </w:r>
          </w:p>
        </w:tc>
      </w:tr>
      <w:tr w:rsidR="00154892" w:rsidRPr="004F0A06">
        <w:trPr>
          <w:trHeight w:val="170"/>
        </w:trPr>
        <w:tc>
          <w:tcPr>
            <w:tcW w:w="10488" w:type="dxa"/>
            <w:gridSpan w:val="9"/>
            <w:tcBorders>
              <w:top w:val="single" w:sz="4" w:space="0" w:color="auto"/>
              <w:left w:val="single" w:sz="4" w:space="0" w:color="auto"/>
              <w:bottom w:val="single" w:sz="4" w:space="0" w:color="auto"/>
              <w:right w:val="single" w:sz="4" w:space="0" w:color="auto"/>
            </w:tcBorders>
            <w:shd w:val="clear" w:color="000000" w:fill="4BACC6"/>
            <w:noWrap/>
            <w:vAlign w:val="center"/>
          </w:tcPr>
          <w:p w:rsidR="00154892" w:rsidRPr="004F0A06" w:rsidRDefault="00154892" w:rsidP="00D922DD">
            <w:pPr>
              <w:widowControl/>
              <w:jc w:val="center"/>
              <w:rPr>
                <w:rFonts w:ascii="宋体" w:cs="Times New Roman"/>
                <w:b/>
                <w:bCs/>
                <w:color w:val="FFFFFF"/>
                <w:kern w:val="0"/>
              </w:rPr>
            </w:pPr>
            <w:r w:rsidRPr="004F0A06">
              <w:rPr>
                <w:rFonts w:ascii="宋体" w:hAnsi="宋体" w:cs="宋体"/>
                <w:b/>
                <w:bCs/>
                <w:color w:val="FFFFFF"/>
                <w:kern w:val="0"/>
              </w:rPr>
              <w:t>1</w:t>
            </w:r>
            <w:r w:rsidRPr="004F0A06">
              <w:rPr>
                <w:rFonts w:ascii="宋体" w:hAnsi="宋体" w:cs="宋体" w:hint="eastAsia"/>
                <w:b/>
                <w:bCs/>
                <w:color w:val="FFFFFF"/>
                <w:kern w:val="0"/>
              </w:rPr>
              <w:t>、软件平台费用</w:t>
            </w:r>
          </w:p>
        </w:tc>
      </w:tr>
      <w:tr w:rsidR="00154892" w:rsidRPr="004F0A06">
        <w:trPr>
          <w:trHeight w:val="170"/>
        </w:trPr>
        <w:tc>
          <w:tcPr>
            <w:tcW w:w="2142" w:type="dxa"/>
            <w:tcBorders>
              <w:top w:val="single" w:sz="4" w:space="0" w:color="auto"/>
              <w:left w:val="single" w:sz="4" w:space="0" w:color="auto"/>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名</w:t>
            </w:r>
            <w:r w:rsidRPr="004F0A06">
              <w:rPr>
                <w:rFonts w:ascii="宋体" w:hAnsi="宋体" w:cs="宋体"/>
                <w:b/>
                <w:bCs/>
                <w:color w:val="000000"/>
                <w:kern w:val="0"/>
                <w:sz w:val="18"/>
                <w:szCs w:val="18"/>
              </w:rPr>
              <w:t xml:space="preserve">    </w:t>
            </w:r>
            <w:r w:rsidRPr="004F0A06">
              <w:rPr>
                <w:rFonts w:ascii="宋体" w:hAnsi="宋体" w:cs="宋体" w:hint="eastAsia"/>
                <w:b/>
                <w:bCs/>
                <w:color w:val="000000"/>
                <w:kern w:val="0"/>
                <w:sz w:val="18"/>
                <w:szCs w:val="18"/>
              </w:rPr>
              <w:t>称</w:t>
            </w:r>
          </w:p>
        </w:tc>
        <w:tc>
          <w:tcPr>
            <w:tcW w:w="4044" w:type="dxa"/>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功能模块</w:t>
            </w:r>
          </w:p>
        </w:tc>
        <w:tc>
          <w:tcPr>
            <w:tcW w:w="1127" w:type="dxa"/>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单位</w:t>
            </w:r>
          </w:p>
        </w:tc>
        <w:tc>
          <w:tcPr>
            <w:tcW w:w="1127" w:type="dxa"/>
            <w:gridSpan w:val="3"/>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单</w:t>
            </w:r>
            <w:r w:rsidRPr="004F0A06">
              <w:rPr>
                <w:rFonts w:ascii="宋体" w:hAnsi="宋体" w:cs="宋体"/>
                <w:b/>
                <w:bCs/>
                <w:color w:val="000000"/>
                <w:kern w:val="0"/>
                <w:sz w:val="18"/>
                <w:szCs w:val="18"/>
              </w:rPr>
              <w:t xml:space="preserve">  </w:t>
            </w:r>
            <w:r w:rsidRPr="004F0A06">
              <w:rPr>
                <w:rFonts w:ascii="宋体" w:hAnsi="宋体" w:cs="宋体" w:hint="eastAsia"/>
                <w:b/>
                <w:bCs/>
                <w:color w:val="000000"/>
                <w:kern w:val="0"/>
                <w:sz w:val="18"/>
                <w:szCs w:val="18"/>
              </w:rPr>
              <w:t>价</w:t>
            </w:r>
          </w:p>
        </w:tc>
        <w:tc>
          <w:tcPr>
            <w:tcW w:w="1127" w:type="dxa"/>
            <w:gridSpan w:val="2"/>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折后单价</w:t>
            </w:r>
          </w:p>
        </w:tc>
        <w:tc>
          <w:tcPr>
            <w:tcW w:w="921" w:type="dxa"/>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小计</w:t>
            </w: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基础平台</w:t>
            </w:r>
          </w:p>
        </w:tc>
        <w:tc>
          <w:tcPr>
            <w:tcW w:w="4044" w:type="dxa"/>
            <w:tcBorders>
              <w:top w:val="nil"/>
              <w:left w:val="nil"/>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系统管理、工作台、信息发布门户</w:t>
            </w:r>
          </w:p>
        </w:tc>
        <w:tc>
          <w:tcPr>
            <w:tcW w:w="1127" w:type="dxa"/>
            <w:tcBorders>
              <w:top w:val="nil"/>
              <w:left w:val="single" w:sz="4" w:space="0" w:color="auto"/>
              <w:bottom w:val="single" w:sz="4" w:space="0" w:color="000000"/>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p>
        </w:tc>
        <w:tc>
          <w:tcPr>
            <w:tcW w:w="1127" w:type="dxa"/>
            <w:gridSpan w:val="3"/>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1127" w:type="dxa"/>
            <w:gridSpan w:val="2"/>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10488" w:type="dxa"/>
            <w:gridSpan w:val="9"/>
            <w:tcBorders>
              <w:top w:val="single" w:sz="4" w:space="0" w:color="auto"/>
              <w:left w:val="single" w:sz="4" w:space="0" w:color="auto"/>
              <w:bottom w:val="single" w:sz="4" w:space="0" w:color="auto"/>
              <w:right w:val="single" w:sz="4" w:space="0" w:color="auto"/>
            </w:tcBorders>
            <w:shd w:val="clear" w:color="000000" w:fill="4BACC6"/>
            <w:noWrap/>
            <w:vAlign w:val="center"/>
          </w:tcPr>
          <w:p w:rsidR="00154892" w:rsidRPr="004F0A06" w:rsidRDefault="00154892" w:rsidP="00D922DD">
            <w:pPr>
              <w:widowControl/>
              <w:jc w:val="center"/>
              <w:rPr>
                <w:rFonts w:ascii="宋体" w:cs="Times New Roman"/>
                <w:b/>
                <w:bCs/>
                <w:color w:val="FFFFFF"/>
                <w:kern w:val="0"/>
              </w:rPr>
            </w:pPr>
            <w:r w:rsidRPr="004F0A06">
              <w:rPr>
                <w:rFonts w:ascii="宋体" w:hAnsi="宋体" w:cs="宋体"/>
                <w:b/>
                <w:bCs/>
                <w:color w:val="FFFFFF"/>
                <w:kern w:val="0"/>
              </w:rPr>
              <w:t>2</w:t>
            </w:r>
            <w:r w:rsidRPr="004F0A06">
              <w:rPr>
                <w:rFonts w:ascii="宋体" w:hAnsi="宋体" w:cs="宋体" w:hint="eastAsia"/>
                <w:b/>
                <w:bCs/>
                <w:color w:val="FFFFFF"/>
                <w:kern w:val="0"/>
              </w:rPr>
              <w:t>、功能模块费用</w:t>
            </w:r>
          </w:p>
        </w:tc>
      </w:tr>
      <w:tr w:rsidR="00154892" w:rsidRPr="004F0A06">
        <w:trPr>
          <w:trHeight w:val="170"/>
        </w:trPr>
        <w:tc>
          <w:tcPr>
            <w:tcW w:w="2142" w:type="dxa"/>
            <w:tcBorders>
              <w:top w:val="single" w:sz="4" w:space="0" w:color="auto"/>
              <w:left w:val="single" w:sz="4" w:space="0" w:color="auto"/>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名</w:t>
            </w:r>
            <w:r w:rsidRPr="004F0A06">
              <w:rPr>
                <w:rFonts w:ascii="宋体" w:hAnsi="宋体" w:cs="宋体"/>
                <w:b/>
                <w:bCs/>
                <w:color w:val="000000"/>
                <w:kern w:val="0"/>
                <w:sz w:val="18"/>
                <w:szCs w:val="18"/>
              </w:rPr>
              <w:t xml:space="preserve">    </w:t>
            </w:r>
            <w:r w:rsidRPr="004F0A06">
              <w:rPr>
                <w:rFonts w:ascii="宋体" w:hAnsi="宋体" w:cs="宋体" w:hint="eastAsia"/>
                <w:b/>
                <w:bCs/>
                <w:color w:val="000000"/>
                <w:kern w:val="0"/>
                <w:sz w:val="18"/>
                <w:szCs w:val="18"/>
              </w:rPr>
              <w:t>称</w:t>
            </w:r>
          </w:p>
        </w:tc>
        <w:tc>
          <w:tcPr>
            <w:tcW w:w="4044" w:type="dxa"/>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功能模块</w:t>
            </w:r>
          </w:p>
        </w:tc>
        <w:tc>
          <w:tcPr>
            <w:tcW w:w="1127" w:type="dxa"/>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单位</w:t>
            </w:r>
          </w:p>
        </w:tc>
        <w:tc>
          <w:tcPr>
            <w:tcW w:w="1127" w:type="dxa"/>
            <w:gridSpan w:val="3"/>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单</w:t>
            </w:r>
            <w:r w:rsidRPr="004F0A06">
              <w:rPr>
                <w:rFonts w:ascii="宋体" w:hAnsi="宋体" w:cs="宋体"/>
                <w:b/>
                <w:bCs/>
                <w:color w:val="000000"/>
                <w:kern w:val="0"/>
                <w:sz w:val="18"/>
                <w:szCs w:val="18"/>
              </w:rPr>
              <w:t xml:space="preserve">  </w:t>
            </w:r>
            <w:r w:rsidRPr="004F0A06">
              <w:rPr>
                <w:rFonts w:ascii="宋体" w:hAnsi="宋体" w:cs="宋体" w:hint="eastAsia"/>
                <w:b/>
                <w:bCs/>
                <w:color w:val="000000"/>
                <w:kern w:val="0"/>
                <w:sz w:val="18"/>
                <w:szCs w:val="18"/>
              </w:rPr>
              <w:t>价</w:t>
            </w:r>
          </w:p>
        </w:tc>
        <w:tc>
          <w:tcPr>
            <w:tcW w:w="1127" w:type="dxa"/>
            <w:gridSpan w:val="2"/>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折后单价</w:t>
            </w:r>
          </w:p>
        </w:tc>
        <w:tc>
          <w:tcPr>
            <w:tcW w:w="921" w:type="dxa"/>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小计</w:t>
            </w:r>
          </w:p>
        </w:tc>
      </w:tr>
      <w:tr w:rsidR="00154892" w:rsidRPr="004F0A06">
        <w:trPr>
          <w:trHeight w:val="170"/>
        </w:trPr>
        <w:tc>
          <w:tcPr>
            <w:tcW w:w="2142" w:type="dxa"/>
            <w:tcBorders>
              <w:top w:val="nil"/>
              <w:left w:val="single" w:sz="4" w:space="0" w:color="auto"/>
              <w:bottom w:val="single" w:sz="4" w:space="0" w:color="000000"/>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信息交流模块</w:t>
            </w:r>
          </w:p>
        </w:tc>
        <w:tc>
          <w:tcPr>
            <w:tcW w:w="4044"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电子邮件、内部论坛、调查问卷</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内部博客、网络寻呼</w:t>
            </w:r>
            <w:r>
              <w:rPr>
                <w:rFonts w:ascii="宋体" w:hAnsi="宋体" w:cs="宋体" w:hint="eastAsia"/>
                <w:kern w:val="0"/>
                <w:sz w:val="18"/>
                <w:szCs w:val="18"/>
              </w:rPr>
              <w:t>、</w:t>
            </w:r>
            <w:r w:rsidRPr="00D922DD">
              <w:rPr>
                <w:rFonts w:ascii="宋体" w:hAnsi="宋体" w:cs="宋体" w:hint="eastAsia"/>
                <w:color w:val="FF0000"/>
                <w:kern w:val="0"/>
                <w:sz w:val="18"/>
                <w:szCs w:val="18"/>
              </w:rPr>
              <w:t>集成社交</w:t>
            </w:r>
            <w:r w:rsidRPr="00D922DD">
              <w:rPr>
                <w:rFonts w:ascii="宋体" w:hAnsi="宋体" w:cs="宋体"/>
                <w:color w:val="FF0000"/>
                <w:kern w:val="0"/>
                <w:sz w:val="18"/>
                <w:szCs w:val="18"/>
              </w:rPr>
              <w:t>(QQ\MSN)</w:t>
            </w:r>
          </w:p>
        </w:tc>
        <w:tc>
          <w:tcPr>
            <w:tcW w:w="1127" w:type="dxa"/>
            <w:tcBorders>
              <w:top w:val="nil"/>
              <w:left w:val="single" w:sz="4" w:space="0" w:color="auto"/>
              <w:bottom w:val="single" w:sz="4" w:space="0" w:color="000000"/>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用户</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single" w:sz="4" w:space="0" w:color="auto"/>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公文档案模块</w:t>
            </w:r>
          </w:p>
        </w:tc>
        <w:tc>
          <w:tcPr>
            <w:tcW w:w="4044"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收文管理、发文管理</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请示管理、档案管理</w:t>
            </w:r>
          </w:p>
        </w:tc>
        <w:tc>
          <w:tcPr>
            <w:tcW w:w="1127" w:type="dxa"/>
            <w:tcBorders>
              <w:top w:val="nil"/>
              <w:left w:val="single" w:sz="4" w:space="0" w:color="auto"/>
              <w:bottom w:val="single" w:sz="4" w:space="0" w:color="000000"/>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用户</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single" w:sz="4" w:space="0" w:color="auto"/>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个人事务模块</w:t>
            </w:r>
          </w:p>
        </w:tc>
        <w:tc>
          <w:tcPr>
            <w:tcW w:w="4044"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工作日记、工作日程、工作任务</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个人计划、关注点、我的便签</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网络硬盘、通讯录</w:t>
            </w:r>
          </w:p>
        </w:tc>
        <w:tc>
          <w:tcPr>
            <w:tcW w:w="1127"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用户</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single" w:sz="4" w:space="0" w:color="auto"/>
              <w:bottom w:val="single" w:sz="4" w:space="0" w:color="auto"/>
              <w:right w:val="single" w:sz="4" w:space="0" w:color="auto"/>
            </w:tcBorders>
            <w:shd w:val="clear" w:color="000000" w:fill="FFFFFF"/>
            <w:vAlign w:val="center"/>
          </w:tcPr>
          <w:p w:rsidR="00154892" w:rsidRPr="004F0A06" w:rsidRDefault="00154892" w:rsidP="00D922DD">
            <w:pPr>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lastRenderedPageBreak/>
              <w:t>行政管理模块</w:t>
            </w:r>
          </w:p>
        </w:tc>
        <w:tc>
          <w:tcPr>
            <w:tcW w:w="4044"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会议管理、车辆管理、资产管理</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图书管理、用品管理、印章管理</w:t>
            </w:r>
          </w:p>
        </w:tc>
        <w:tc>
          <w:tcPr>
            <w:tcW w:w="1127" w:type="dxa"/>
            <w:tcBorders>
              <w:top w:val="nil"/>
              <w:left w:val="single" w:sz="4" w:space="0" w:color="auto"/>
              <w:bottom w:val="single" w:sz="4" w:space="0" w:color="000000"/>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用户</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single" w:sz="4" w:space="0" w:color="auto"/>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知识管理模块</w:t>
            </w:r>
          </w:p>
        </w:tc>
        <w:tc>
          <w:tcPr>
            <w:tcW w:w="4044"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知识管理、我的订阅、我的知识</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知识地图、全文检索、知识排行</w:t>
            </w:r>
          </w:p>
        </w:tc>
        <w:tc>
          <w:tcPr>
            <w:tcW w:w="1127"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用户</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流程管理模块</w:t>
            </w:r>
          </w:p>
        </w:tc>
        <w:tc>
          <w:tcPr>
            <w:tcW w:w="4044"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发起流程、流程查询、流程监控</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流程管理、流程分析、表单应用</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内部协同</w:t>
            </w:r>
          </w:p>
        </w:tc>
        <w:tc>
          <w:tcPr>
            <w:tcW w:w="1127"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用户</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人力资源模块</w:t>
            </w:r>
          </w:p>
        </w:tc>
        <w:tc>
          <w:tcPr>
            <w:tcW w:w="4044"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人事档案管理、绩效考核管理</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招聘管理、合同管理、考勤管理</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工资管理、培训管理</w:t>
            </w:r>
          </w:p>
        </w:tc>
        <w:tc>
          <w:tcPr>
            <w:tcW w:w="1127" w:type="dxa"/>
            <w:tcBorders>
              <w:top w:val="nil"/>
              <w:left w:val="single" w:sz="4" w:space="0" w:color="auto"/>
              <w:bottom w:val="single" w:sz="4" w:space="0" w:color="000000"/>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用户</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21" w:type="dxa"/>
            <w:tcBorders>
              <w:top w:val="nil"/>
              <w:left w:val="single" w:sz="4" w:space="0" w:color="auto"/>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noWrap/>
            <w:vAlign w:val="center"/>
          </w:tcPr>
          <w:p w:rsidR="00154892" w:rsidRPr="004F0A06" w:rsidRDefault="00154892" w:rsidP="00D922DD">
            <w:pPr>
              <w:widowControl/>
              <w:spacing w:line="240" w:lineRule="exact"/>
              <w:jc w:val="center"/>
              <w:rPr>
                <w:rFonts w:ascii="宋体" w:cs="Times New Roman"/>
                <w:kern w:val="0"/>
                <w:sz w:val="18"/>
                <w:szCs w:val="18"/>
              </w:rPr>
            </w:pPr>
            <w:r w:rsidRPr="004F0A06">
              <w:rPr>
                <w:rFonts w:ascii="宋体" w:hAnsi="宋体" w:cs="宋体" w:hint="eastAsia"/>
                <w:kern w:val="0"/>
                <w:sz w:val="18"/>
                <w:szCs w:val="18"/>
              </w:rPr>
              <w:t>短信平台</w:t>
            </w:r>
          </w:p>
        </w:tc>
        <w:tc>
          <w:tcPr>
            <w:tcW w:w="4044"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spacing w:line="240" w:lineRule="exact"/>
              <w:jc w:val="center"/>
              <w:rPr>
                <w:rFonts w:ascii="宋体" w:cs="Times New Roman"/>
                <w:kern w:val="0"/>
                <w:sz w:val="18"/>
                <w:szCs w:val="18"/>
              </w:rPr>
            </w:pPr>
            <w:r w:rsidRPr="004F0A06">
              <w:rPr>
                <w:rFonts w:ascii="宋体" w:hAnsi="宋体" w:cs="宋体" w:hint="eastAsia"/>
                <w:kern w:val="0"/>
                <w:sz w:val="18"/>
                <w:szCs w:val="18"/>
              </w:rPr>
              <w:t>与软件用户数一致</w:t>
            </w:r>
          </w:p>
        </w:tc>
        <w:tc>
          <w:tcPr>
            <w:tcW w:w="1127"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spacing w:line="240" w:lineRule="exact"/>
              <w:jc w:val="center"/>
              <w:rPr>
                <w:rFonts w:ascii="宋体" w:cs="Times New Roman"/>
                <w:kern w:val="0"/>
                <w:sz w:val="18"/>
                <w:szCs w:val="18"/>
              </w:rPr>
            </w:pPr>
            <w:r w:rsidRPr="004F0A06">
              <w:rPr>
                <w:rFonts w:ascii="宋体" w:hAnsi="宋体" w:cs="宋体" w:hint="eastAsia"/>
                <w:kern w:val="0"/>
                <w:sz w:val="18"/>
                <w:szCs w:val="18"/>
              </w:rPr>
              <w:t>套</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spacing w:line="240" w:lineRule="exact"/>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spacing w:line="240" w:lineRule="exact"/>
              <w:jc w:val="center"/>
              <w:rPr>
                <w:rFonts w:ascii="宋体" w:cs="Times New Roman"/>
                <w:kern w:val="0"/>
                <w:sz w:val="18"/>
                <w:szCs w:val="18"/>
              </w:rPr>
            </w:pPr>
          </w:p>
        </w:tc>
        <w:tc>
          <w:tcPr>
            <w:tcW w:w="921"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spacing w:line="240" w:lineRule="exact"/>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noWrap/>
            <w:vAlign w:val="center"/>
          </w:tcPr>
          <w:p w:rsidR="00154892" w:rsidRPr="004F0A06" w:rsidRDefault="00154892" w:rsidP="00D922DD">
            <w:pPr>
              <w:widowControl/>
              <w:spacing w:line="240" w:lineRule="exact"/>
              <w:jc w:val="center"/>
              <w:rPr>
                <w:rFonts w:ascii="宋体" w:cs="Times New Roman"/>
                <w:kern w:val="0"/>
                <w:sz w:val="18"/>
                <w:szCs w:val="18"/>
              </w:rPr>
            </w:pPr>
            <w:r w:rsidRPr="004F0A06">
              <w:rPr>
                <w:rFonts w:ascii="宋体" w:hAnsi="宋体" w:cs="宋体" w:hint="eastAsia"/>
                <w:kern w:val="0"/>
                <w:sz w:val="18"/>
                <w:szCs w:val="18"/>
              </w:rPr>
              <w:t>移动办公（平台）</w:t>
            </w:r>
          </w:p>
        </w:tc>
        <w:tc>
          <w:tcPr>
            <w:tcW w:w="4044"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spacing w:line="240" w:lineRule="exact"/>
              <w:jc w:val="center"/>
              <w:rPr>
                <w:rFonts w:ascii="宋体" w:cs="Times New Roman"/>
                <w:kern w:val="0"/>
                <w:sz w:val="18"/>
                <w:szCs w:val="18"/>
              </w:rPr>
            </w:pPr>
            <w:r w:rsidRPr="004F0A06">
              <w:rPr>
                <w:rFonts w:ascii="宋体" w:hAnsi="宋体" w:cs="宋体" w:hint="eastAsia"/>
                <w:kern w:val="0"/>
                <w:sz w:val="18"/>
                <w:szCs w:val="18"/>
              </w:rPr>
              <w:t>包含手机</w:t>
            </w:r>
            <w:r w:rsidRPr="004F0A06">
              <w:rPr>
                <w:rFonts w:ascii="宋体" w:hAnsi="宋体" w:cs="宋体"/>
                <w:kern w:val="0"/>
                <w:sz w:val="18"/>
                <w:szCs w:val="18"/>
              </w:rPr>
              <w:t>web</w:t>
            </w:r>
            <w:r w:rsidRPr="004F0A06">
              <w:rPr>
                <w:rFonts w:ascii="宋体" w:hAnsi="宋体" w:cs="宋体" w:hint="eastAsia"/>
                <w:kern w:val="0"/>
                <w:sz w:val="18"/>
                <w:szCs w:val="18"/>
              </w:rPr>
              <w:t>版，手机</w:t>
            </w:r>
            <w:r w:rsidRPr="004F0A06">
              <w:rPr>
                <w:rFonts w:ascii="宋体" w:hAnsi="宋体" w:cs="宋体"/>
                <w:kern w:val="0"/>
                <w:sz w:val="18"/>
                <w:szCs w:val="18"/>
              </w:rPr>
              <w:t>Android</w:t>
            </w:r>
            <w:r w:rsidRPr="004F0A06">
              <w:rPr>
                <w:rFonts w:ascii="宋体" w:hAnsi="宋体" w:cs="宋体" w:hint="eastAsia"/>
                <w:kern w:val="0"/>
                <w:sz w:val="18"/>
                <w:szCs w:val="18"/>
              </w:rPr>
              <w:t>版，手机</w:t>
            </w:r>
            <w:r w:rsidRPr="004F0A06">
              <w:rPr>
                <w:rFonts w:ascii="宋体" w:hAnsi="宋体" w:cs="宋体"/>
                <w:kern w:val="0"/>
                <w:sz w:val="18"/>
                <w:szCs w:val="18"/>
              </w:rPr>
              <w:t>IOS</w:t>
            </w:r>
            <w:r w:rsidRPr="004F0A06">
              <w:rPr>
                <w:rFonts w:ascii="宋体" w:hAnsi="宋体" w:cs="宋体" w:hint="eastAsia"/>
                <w:kern w:val="0"/>
                <w:sz w:val="18"/>
                <w:szCs w:val="18"/>
              </w:rPr>
              <w:t>版</w:t>
            </w:r>
          </w:p>
        </w:tc>
        <w:tc>
          <w:tcPr>
            <w:tcW w:w="1127"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spacing w:line="240" w:lineRule="exact"/>
              <w:jc w:val="center"/>
              <w:rPr>
                <w:rFonts w:ascii="宋体" w:cs="Times New Roman"/>
                <w:kern w:val="0"/>
                <w:sz w:val="18"/>
                <w:szCs w:val="18"/>
              </w:rPr>
            </w:pPr>
            <w:r w:rsidRPr="004F0A06">
              <w:rPr>
                <w:rFonts w:ascii="宋体" w:hAnsi="宋体" w:cs="宋体" w:hint="eastAsia"/>
                <w:kern w:val="0"/>
                <w:sz w:val="18"/>
                <w:szCs w:val="18"/>
              </w:rPr>
              <w:t>套</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spacing w:line="240" w:lineRule="exact"/>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spacing w:line="240" w:lineRule="exact"/>
              <w:ind w:right="360"/>
              <w:jc w:val="center"/>
              <w:rPr>
                <w:rFonts w:ascii="宋体" w:cs="Times New Roman"/>
                <w:kern w:val="0"/>
                <w:sz w:val="18"/>
                <w:szCs w:val="18"/>
              </w:rPr>
            </w:pPr>
          </w:p>
        </w:tc>
        <w:tc>
          <w:tcPr>
            <w:tcW w:w="921"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spacing w:line="240" w:lineRule="exact"/>
              <w:jc w:val="center"/>
              <w:rPr>
                <w:rFonts w:ascii="宋体" w:cs="Times New Roman"/>
                <w:kern w:val="0"/>
                <w:sz w:val="18"/>
                <w:szCs w:val="18"/>
              </w:rPr>
            </w:pPr>
          </w:p>
        </w:tc>
      </w:tr>
      <w:tr w:rsidR="00154892" w:rsidRPr="004F0A06">
        <w:trPr>
          <w:trHeight w:val="170"/>
        </w:trPr>
        <w:tc>
          <w:tcPr>
            <w:tcW w:w="2142" w:type="dxa"/>
            <w:tcBorders>
              <w:top w:val="nil"/>
              <w:left w:val="single" w:sz="4" w:space="0" w:color="auto"/>
              <w:bottom w:val="single" w:sz="4" w:space="0" w:color="auto"/>
              <w:right w:val="single" w:sz="4" w:space="0" w:color="auto"/>
            </w:tcBorders>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智能终端插件模块</w:t>
            </w:r>
          </w:p>
        </w:tc>
        <w:tc>
          <w:tcPr>
            <w:tcW w:w="4044"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支持</w:t>
            </w:r>
            <w:r w:rsidRPr="004F0A06">
              <w:rPr>
                <w:rFonts w:ascii="宋体" w:hAnsi="宋体" w:cs="宋体"/>
                <w:kern w:val="0"/>
                <w:sz w:val="18"/>
                <w:szCs w:val="18"/>
              </w:rPr>
              <w:t>Ipad</w:t>
            </w:r>
            <w:r w:rsidRPr="004F0A06">
              <w:rPr>
                <w:rFonts w:ascii="宋体" w:hAnsi="宋体" w:cs="宋体" w:hint="eastAsia"/>
                <w:kern w:val="0"/>
                <w:sz w:val="18"/>
                <w:szCs w:val="18"/>
              </w:rPr>
              <w:t>、</w:t>
            </w:r>
            <w:r w:rsidRPr="004F0A06">
              <w:rPr>
                <w:rFonts w:ascii="宋体" w:hAnsi="宋体" w:cs="宋体"/>
                <w:kern w:val="0"/>
                <w:sz w:val="18"/>
                <w:szCs w:val="18"/>
              </w:rPr>
              <w:t>android</w:t>
            </w:r>
            <w:r w:rsidRPr="004F0A06">
              <w:rPr>
                <w:rFonts w:ascii="宋体" w:hAnsi="宋体" w:cs="宋体" w:hint="eastAsia"/>
                <w:kern w:val="0"/>
                <w:sz w:val="18"/>
                <w:szCs w:val="18"/>
              </w:rPr>
              <w:t>平台平板电脑（如</w:t>
            </w:r>
            <w:r w:rsidRPr="004F0A06">
              <w:rPr>
                <w:rFonts w:ascii="宋体" w:hAnsi="宋体" w:cs="宋体"/>
                <w:kern w:val="0"/>
                <w:sz w:val="18"/>
                <w:szCs w:val="18"/>
              </w:rPr>
              <w:t>E</w:t>
            </w:r>
            <w:r w:rsidRPr="004F0A06">
              <w:rPr>
                <w:rFonts w:ascii="宋体" w:hAnsi="宋体" w:cs="宋体" w:hint="eastAsia"/>
                <w:kern w:val="0"/>
                <w:sz w:val="18"/>
                <w:szCs w:val="18"/>
              </w:rPr>
              <w:t>人</w:t>
            </w:r>
            <w:r w:rsidRPr="004F0A06">
              <w:rPr>
                <w:rFonts w:ascii="宋体" w:hAnsi="宋体" w:cs="宋体"/>
                <w:kern w:val="0"/>
                <w:sz w:val="18"/>
                <w:szCs w:val="18"/>
              </w:rPr>
              <w:t>E</w:t>
            </w:r>
            <w:r w:rsidRPr="004F0A06">
              <w:rPr>
                <w:rFonts w:ascii="宋体" w:hAnsi="宋体" w:cs="宋体" w:hint="eastAsia"/>
                <w:kern w:val="0"/>
                <w:sz w:val="18"/>
                <w:szCs w:val="18"/>
              </w:rPr>
              <w:t>本）</w:t>
            </w:r>
          </w:p>
        </w:tc>
        <w:tc>
          <w:tcPr>
            <w:tcW w:w="1127" w:type="dxa"/>
            <w:tcBorders>
              <w:top w:val="nil"/>
              <w:left w:val="single" w:sz="4" w:space="0" w:color="auto"/>
              <w:bottom w:val="single" w:sz="4" w:space="0" w:color="000000"/>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套</w:t>
            </w:r>
          </w:p>
        </w:tc>
        <w:tc>
          <w:tcPr>
            <w:tcW w:w="1127" w:type="dxa"/>
            <w:gridSpan w:val="3"/>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jc w:val="center"/>
              <w:rPr>
                <w:rFonts w:ascii="宋体" w:cs="Times New Roman"/>
                <w:kern w:val="0"/>
                <w:sz w:val="18"/>
                <w:szCs w:val="18"/>
              </w:rPr>
            </w:pPr>
          </w:p>
        </w:tc>
        <w:tc>
          <w:tcPr>
            <w:tcW w:w="1127"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FA1039">
            <w:pPr>
              <w:widowControl/>
              <w:ind w:left="360" w:hangingChars="200" w:hanging="360"/>
              <w:jc w:val="center"/>
              <w:rPr>
                <w:rFonts w:ascii="宋体" w:cs="Times New Roman"/>
                <w:kern w:val="0"/>
                <w:sz w:val="18"/>
                <w:szCs w:val="18"/>
              </w:rPr>
            </w:pPr>
          </w:p>
        </w:tc>
        <w:tc>
          <w:tcPr>
            <w:tcW w:w="921" w:type="dxa"/>
            <w:tcBorders>
              <w:top w:val="nil"/>
              <w:left w:val="single" w:sz="4" w:space="0" w:color="auto"/>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p>
        </w:tc>
      </w:tr>
      <w:tr w:rsidR="00154892" w:rsidRPr="004F0A06">
        <w:trPr>
          <w:trHeight w:val="170"/>
        </w:trPr>
        <w:tc>
          <w:tcPr>
            <w:tcW w:w="10488" w:type="dxa"/>
            <w:gridSpan w:val="9"/>
            <w:tcBorders>
              <w:top w:val="single" w:sz="4" w:space="0" w:color="auto"/>
              <w:left w:val="single" w:sz="4" w:space="0" w:color="auto"/>
              <w:bottom w:val="single" w:sz="4" w:space="0" w:color="auto"/>
              <w:right w:val="single" w:sz="4" w:space="0" w:color="000000"/>
            </w:tcBorders>
            <w:shd w:val="clear" w:color="auto" w:fill="4BACC6"/>
            <w:vAlign w:val="center"/>
          </w:tcPr>
          <w:p w:rsidR="00154892" w:rsidRPr="004F0A06" w:rsidRDefault="00154892" w:rsidP="00D922DD">
            <w:pPr>
              <w:widowControl/>
              <w:jc w:val="center"/>
              <w:rPr>
                <w:rFonts w:ascii="宋体" w:cs="Times New Roman"/>
                <w:b/>
                <w:bCs/>
                <w:color w:val="FFFFFF"/>
                <w:kern w:val="0"/>
              </w:rPr>
            </w:pPr>
            <w:r w:rsidRPr="004F0A06">
              <w:rPr>
                <w:rFonts w:ascii="宋体" w:hAnsi="宋体" w:cs="宋体" w:hint="eastAsia"/>
                <w:b/>
                <w:bCs/>
                <w:color w:val="FFFFFF"/>
                <w:kern w:val="0"/>
              </w:rPr>
              <w:t>二、附加模块及配套硬件费用</w:t>
            </w:r>
          </w:p>
        </w:tc>
      </w:tr>
      <w:tr w:rsidR="00154892" w:rsidRPr="004F0A06" w:rsidTr="00B601DE">
        <w:trPr>
          <w:trHeight w:val="170"/>
        </w:trPr>
        <w:tc>
          <w:tcPr>
            <w:tcW w:w="2142" w:type="dxa"/>
            <w:tcBorders>
              <w:top w:val="single" w:sz="4" w:space="0" w:color="auto"/>
              <w:left w:val="single" w:sz="4" w:space="0" w:color="auto"/>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名</w:t>
            </w:r>
            <w:r w:rsidRPr="004F0A06">
              <w:rPr>
                <w:rFonts w:ascii="宋体" w:hAnsi="宋体" w:cs="宋体"/>
                <w:b/>
                <w:bCs/>
                <w:color w:val="000000"/>
                <w:kern w:val="0"/>
                <w:sz w:val="18"/>
                <w:szCs w:val="18"/>
              </w:rPr>
              <w:t xml:space="preserve">    </w:t>
            </w:r>
            <w:r w:rsidRPr="004F0A06">
              <w:rPr>
                <w:rFonts w:ascii="宋体" w:hAnsi="宋体" w:cs="宋体" w:hint="eastAsia"/>
                <w:b/>
                <w:bCs/>
                <w:color w:val="000000"/>
                <w:kern w:val="0"/>
                <w:sz w:val="18"/>
                <w:szCs w:val="18"/>
              </w:rPr>
              <w:t>称</w:t>
            </w:r>
          </w:p>
        </w:tc>
        <w:tc>
          <w:tcPr>
            <w:tcW w:w="4044" w:type="dxa"/>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规格</w:t>
            </w:r>
            <w:r w:rsidRPr="004F0A06">
              <w:rPr>
                <w:rFonts w:ascii="宋体" w:hAnsi="宋体" w:cs="宋体"/>
                <w:b/>
                <w:bCs/>
                <w:color w:val="000000"/>
                <w:kern w:val="0"/>
                <w:sz w:val="18"/>
                <w:szCs w:val="18"/>
              </w:rPr>
              <w:t>/</w:t>
            </w:r>
            <w:r w:rsidRPr="004F0A06">
              <w:rPr>
                <w:rFonts w:ascii="宋体" w:hAnsi="宋体" w:cs="宋体" w:hint="eastAsia"/>
                <w:b/>
                <w:bCs/>
                <w:color w:val="000000"/>
                <w:kern w:val="0"/>
                <w:sz w:val="18"/>
                <w:szCs w:val="18"/>
              </w:rPr>
              <w:t>配置</w:t>
            </w:r>
          </w:p>
        </w:tc>
        <w:tc>
          <w:tcPr>
            <w:tcW w:w="1140" w:type="dxa"/>
            <w:gridSpan w:val="2"/>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单位</w:t>
            </w:r>
          </w:p>
        </w:tc>
        <w:tc>
          <w:tcPr>
            <w:tcW w:w="3162" w:type="dxa"/>
            <w:gridSpan w:val="5"/>
            <w:tcBorders>
              <w:top w:val="single" w:sz="4" w:space="0" w:color="auto"/>
              <w:left w:val="nil"/>
              <w:bottom w:val="single" w:sz="4" w:space="0" w:color="auto"/>
              <w:right w:val="single" w:sz="4" w:space="0" w:color="auto"/>
            </w:tcBorders>
            <w:shd w:val="clear" w:color="000000" w:fill="DBEEF3"/>
            <w:noWrap/>
            <w:vAlign w:val="center"/>
          </w:tcPr>
          <w:p w:rsidR="00154892" w:rsidRPr="004F0A06" w:rsidRDefault="00154892" w:rsidP="00D922DD">
            <w:pPr>
              <w:widowControl/>
              <w:jc w:val="center"/>
              <w:rPr>
                <w:rFonts w:ascii="宋体" w:cs="Times New Roman"/>
                <w:b/>
                <w:bCs/>
                <w:color w:val="000000"/>
                <w:kern w:val="0"/>
                <w:sz w:val="18"/>
                <w:szCs w:val="18"/>
              </w:rPr>
            </w:pPr>
            <w:r w:rsidRPr="004F0A06">
              <w:rPr>
                <w:rFonts w:ascii="宋体" w:hAnsi="宋体" w:cs="宋体" w:hint="eastAsia"/>
                <w:b/>
                <w:bCs/>
                <w:color w:val="000000"/>
                <w:kern w:val="0"/>
                <w:sz w:val="18"/>
                <w:szCs w:val="18"/>
              </w:rPr>
              <w:t>备注</w:t>
            </w:r>
          </w:p>
        </w:tc>
      </w:tr>
      <w:tr w:rsidR="00154892" w:rsidRPr="004F0A06">
        <w:trPr>
          <w:trHeight w:val="170"/>
        </w:trPr>
        <w:tc>
          <w:tcPr>
            <w:tcW w:w="2142" w:type="dxa"/>
            <w:tcBorders>
              <w:top w:val="nil"/>
              <w:left w:val="single" w:sz="4" w:space="0" w:color="auto"/>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指纹考勤机</w:t>
            </w:r>
          </w:p>
        </w:tc>
        <w:tc>
          <w:tcPr>
            <w:tcW w:w="4044" w:type="dxa"/>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kern w:val="0"/>
                <w:sz w:val="18"/>
                <w:szCs w:val="18"/>
              </w:rPr>
              <w:t>X628PLUS</w:t>
            </w:r>
            <w:r w:rsidRPr="004F0A06">
              <w:rPr>
                <w:rFonts w:ascii="宋体" w:hAnsi="宋体" w:cs="宋体" w:hint="eastAsia"/>
                <w:kern w:val="0"/>
                <w:sz w:val="18"/>
                <w:szCs w:val="18"/>
              </w:rPr>
              <w:t>增强版指纹考勤机</w:t>
            </w:r>
          </w:p>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指纹容量：</w:t>
            </w:r>
            <w:r w:rsidRPr="004F0A06">
              <w:rPr>
                <w:rFonts w:ascii="宋体" w:hAnsi="宋体" w:cs="宋体"/>
                <w:kern w:val="0"/>
                <w:sz w:val="18"/>
                <w:szCs w:val="18"/>
              </w:rPr>
              <w:t>2200</w:t>
            </w:r>
            <w:r w:rsidRPr="004F0A06">
              <w:rPr>
                <w:rFonts w:ascii="宋体" w:hAnsi="宋体" w:cs="宋体" w:hint="eastAsia"/>
                <w:kern w:val="0"/>
                <w:sz w:val="18"/>
                <w:szCs w:val="18"/>
              </w:rPr>
              <w:t>枚、记录容量：</w:t>
            </w:r>
            <w:r w:rsidRPr="004F0A06">
              <w:rPr>
                <w:rFonts w:ascii="宋体" w:hAnsi="宋体" w:cs="宋体"/>
                <w:kern w:val="0"/>
                <w:sz w:val="18"/>
                <w:szCs w:val="18"/>
              </w:rPr>
              <w:t>80000</w:t>
            </w:r>
            <w:r w:rsidRPr="004F0A06">
              <w:rPr>
                <w:rFonts w:ascii="宋体" w:hAnsi="宋体" w:cs="宋体" w:hint="eastAsia"/>
                <w:kern w:val="0"/>
                <w:sz w:val="18"/>
                <w:szCs w:val="18"/>
              </w:rPr>
              <w:t>条</w:t>
            </w:r>
          </w:p>
        </w:tc>
        <w:tc>
          <w:tcPr>
            <w:tcW w:w="1140" w:type="dxa"/>
            <w:gridSpan w:val="2"/>
            <w:tcBorders>
              <w:top w:val="nil"/>
              <w:left w:val="nil"/>
              <w:bottom w:val="single" w:sz="4" w:space="0" w:color="auto"/>
              <w:right w:val="single" w:sz="4" w:space="0" w:color="auto"/>
            </w:tcBorders>
            <w:shd w:val="clear" w:color="000000" w:fill="FFFFFF"/>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hint="eastAsia"/>
                <w:kern w:val="0"/>
                <w:sz w:val="18"/>
                <w:szCs w:val="18"/>
              </w:rPr>
              <w:t>台</w:t>
            </w:r>
          </w:p>
        </w:tc>
        <w:tc>
          <w:tcPr>
            <w:tcW w:w="875" w:type="dxa"/>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r w:rsidRPr="004F0A06">
              <w:rPr>
                <w:rFonts w:ascii="宋体" w:hAnsi="宋体" w:cs="宋体"/>
                <w:kern w:val="0"/>
                <w:sz w:val="18"/>
                <w:szCs w:val="18"/>
              </w:rPr>
              <w:t>3</w:t>
            </w:r>
          </w:p>
        </w:tc>
        <w:tc>
          <w:tcPr>
            <w:tcW w:w="1302"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c>
          <w:tcPr>
            <w:tcW w:w="985" w:type="dxa"/>
            <w:gridSpan w:val="2"/>
            <w:tcBorders>
              <w:top w:val="nil"/>
              <w:left w:val="nil"/>
              <w:bottom w:val="single" w:sz="4" w:space="0" w:color="auto"/>
              <w:right w:val="single" w:sz="4" w:space="0" w:color="auto"/>
            </w:tcBorders>
            <w:shd w:val="clear" w:color="000000" w:fill="FFFFFF"/>
            <w:noWrap/>
            <w:vAlign w:val="center"/>
          </w:tcPr>
          <w:p w:rsidR="00154892" w:rsidRPr="004F0A06" w:rsidRDefault="00154892" w:rsidP="00D922DD">
            <w:pPr>
              <w:widowControl/>
              <w:jc w:val="center"/>
              <w:rPr>
                <w:rFonts w:ascii="宋体" w:cs="Times New Roman"/>
                <w:kern w:val="0"/>
                <w:sz w:val="18"/>
                <w:szCs w:val="18"/>
              </w:rPr>
            </w:pPr>
          </w:p>
        </w:tc>
      </w:tr>
    </w:tbl>
    <w:p w:rsidR="00190DCF" w:rsidRDefault="00190DCF" w:rsidP="00190DCF">
      <w:pPr>
        <w:rPr>
          <w:rFonts w:asciiTheme="majorEastAsia" w:eastAsiaTheme="majorEastAsia" w:hAnsiTheme="majorEastAsia"/>
          <w:sz w:val="28"/>
          <w:szCs w:val="28"/>
        </w:rPr>
      </w:pPr>
    </w:p>
    <w:p w:rsidR="00154892" w:rsidRPr="00190DCF" w:rsidRDefault="00190DCF" w:rsidP="00190DCF">
      <w:pPr>
        <w:rPr>
          <w:rFonts w:asciiTheme="majorEastAsia" w:eastAsiaTheme="majorEastAsia" w:hAnsiTheme="majorEastAsia"/>
          <w:b/>
          <w:bCs/>
          <w:sz w:val="28"/>
          <w:szCs w:val="28"/>
        </w:rPr>
      </w:pPr>
      <w:r>
        <w:rPr>
          <w:rFonts w:asciiTheme="majorEastAsia" w:eastAsiaTheme="majorEastAsia" w:hAnsiTheme="majorEastAsia" w:hint="eastAsia"/>
          <w:sz w:val="28"/>
          <w:szCs w:val="28"/>
        </w:rPr>
        <w:t>二、</w:t>
      </w:r>
      <w:r w:rsidR="00154892" w:rsidRPr="00190DCF">
        <w:rPr>
          <w:rFonts w:asciiTheme="majorEastAsia" w:eastAsiaTheme="majorEastAsia" w:hAnsiTheme="majorEastAsia" w:hint="eastAsia"/>
          <w:sz w:val="28"/>
          <w:szCs w:val="28"/>
        </w:rPr>
        <w:t>业务管理平台</w:t>
      </w:r>
      <w:r>
        <w:rPr>
          <w:rFonts w:asciiTheme="majorEastAsia" w:eastAsiaTheme="majorEastAsia" w:hAnsiTheme="majorEastAsia" w:hint="eastAsia"/>
          <w:sz w:val="28"/>
          <w:szCs w:val="28"/>
        </w:rPr>
        <w:t>基本</w:t>
      </w:r>
      <w:r w:rsidR="00154892" w:rsidRPr="00190DCF">
        <w:rPr>
          <w:rFonts w:asciiTheme="majorEastAsia" w:eastAsiaTheme="majorEastAsia" w:hAnsiTheme="majorEastAsia" w:hint="eastAsia"/>
          <w:sz w:val="28"/>
          <w:szCs w:val="28"/>
        </w:rPr>
        <w:t>功能</w:t>
      </w:r>
      <w:r w:rsidR="00B601DE">
        <w:rPr>
          <w:rFonts w:asciiTheme="majorEastAsia" w:eastAsiaTheme="majorEastAsia" w:hAnsiTheme="majorEastAsia" w:hint="eastAsia"/>
          <w:sz w:val="28"/>
          <w:szCs w:val="28"/>
        </w:rPr>
        <w:t>（BPM驱动ERP）</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7875"/>
      </w:tblGrid>
      <w:tr w:rsidR="00154892" w:rsidRPr="004F0A06">
        <w:trPr>
          <w:trHeight w:val="340"/>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t>客户关系管理</w:t>
            </w:r>
          </w:p>
        </w:tc>
        <w:tc>
          <w:tcPr>
            <w:tcW w:w="8640" w:type="dxa"/>
            <w:vAlign w:val="center"/>
          </w:tcPr>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客户池：</w:t>
            </w:r>
            <w:r w:rsidRPr="004F0A06">
              <w:rPr>
                <w:rFonts w:ascii="宋体" w:hAnsi="宋体" w:cs="宋体" w:hint="eastAsia"/>
                <w:kern w:val="0"/>
              </w:rPr>
              <w:t>通过客户池，可建立完善的客户数据库，对该客户的基本情况、信用情况、业务往来情况、联系人信息等随时查询，最大限度地保留和管理客户资源</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客户回收：</w:t>
            </w:r>
            <w:r w:rsidRPr="004F0A06">
              <w:rPr>
                <w:rFonts w:ascii="宋体" w:hAnsi="宋体" w:cs="宋体" w:hint="eastAsia"/>
                <w:kern w:val="0"/>
              </w:rPr>
              <w:t>通过回收和分配客户功能，有效避免客户丢失等情况</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客户信息智能搜索：</w:t>
            </w:r>
            <w:r w:rsidRPr="004F0A06">
              <w:rPr>
                <w:rFonts w:ascii="宋体" w:hAnsi="宋体" w:cs="宋体" w:hint="eastAsia"/>
                <w:kern w:val="0"/>
              </w:rPr>
              <w:t>支持按名称、地址、联系人、电话等各种信息智能搜索客户</w:t>
            </w:r>
          </w:p>
          <w:p w:rsidR="00154892" w:rsidRPr="004F0A06" w:rsidRDefault="00154892" w:rsidP="007205AF">
            <w:pPr>
              <w:numPr>
                <w:ilvl w:val="0"/>
                <w:numId w:val="14"/>
              </w:numPr>
              <w:spacing w:line="360" w:lineRule="auto"/>
              <w:rPr>
                <w:rFonts w:ascii="宋体" w:cs="Times New Roman"/>
                <w:kern w:val="0"/>
              </w:rPr>
            </w:pPr>
            <w:r w:rsidRPr="004F0A06">
              <w:rPr>
                <w:rFonts w:ascii="宋体" w:hAnsi="宋体" w:cs="宋体" w:hint="eastAsia"/>
                <w:b/>
                <w:bCs/>
                <w:kern w:val="0"/>
              </w:rPr>
              <w:t>跟进记录：</w:t>
            </w:r>
            <w:r w:rsidRPr="004F0A06">
              <w:rPr>
                <w:rFonts w:ascii="宋体" w:hAnsi="宋体" w:cs="宋体" w:hint="eastAsia"/>
                <w:kern w:val="0"/>
              </w:rPr>
              <w:t>能够强化对意向客户的各阶段跟踪，对意向客户进行一定评估。详细记录每次与客户联系的具体内容，方便查询历史信息</w:t>
            </w:r>
          </w:p>
          <w:p w:rsidR="00154892" w:rsidRPr="004F0A06" w:rsidRDefault="00154892" w:rsidP="007205AF">
            <w:pPr>
              <w:spacing w:line="360" w:lineRule="auto"/>
              <w:ind w:left="420"/>
              <w:rPr>
                <w:rFonts w:ascii="宋体" w:cs="Times New Roman"/>
                <w:kern w:val="0"/>
              </w:rPr>
            </w:pPr>
          </w:p>
          <w:p w:rsidR="00154892" w:rsidRPr="00F01878" w:rsidRDefault="00154892" w:rsidP="007205AF">
            <w:pPr>
              <w:numPr>
                <w:ilvl w:val="0"/>
                <w:numId w:val="14"/>
              </w:numPr>
              <w:spacing w:line="360" w:lineRule="auto"/>
              <w:rPr>
                <w:rFonts w:ascii="宋体" w:cs="Times New Roman"/>
                <w:kern w:val="0"/>
              </w:rPr>
            </w:pPr>
            <w:r w:rsidRPr="004F0A06">
              <w:rPr>
                <w:rFonts w:ascii="宋体" w:hAnsi="宋体" w:cs="宋体" w:hint="eastAsia"/>
                <w:b/>
                <w:bCs/>
                <w:kern w:val="0"/>
              </w:rPr>
              <w:t>邮件群发：</w:t>
            </w:r>
            <w:r w:rsidRPr="004F0A06">
              <w:rPr>
                <w:rFonts w:ascii="宋体" w:hAnsi="宋体" w:cs="宋体" w:hint="eastAsia"/>
                <w:kern w:val="0"/>
              </w:rPr>
              <w:t>可通过一个企业邮箱对外的意向客户，正式客户进行邮件群发。</w:t>
            </w:r>
          </w:p>
          <w:p w:rsidR="00F01878" w:rsidRPr="004F0A06" w:rsidRDefault="00F01878" w:rsidP="007205AF">
            <w:pPr>
              <w:numPr>
                <w:ilvl w:val="0"/>
                <w:numId w:val="14"/>
              </w:numPr>
              <w:spacing w:line="360" w:lineRule="auto"/>
              <w:rPr>
                <w:rFonts w:ascii="宋体" w:cs="Times New Roman"/>
                <w:kern w:val="0"/>
              </w:rPr>
            </w:pPr>
            <w:r w:rsidRPr="00F01878">
              <w:rPr>
                <w:rFonts w:ascii="宋体" w:hAnsi="宋体" w:cs="宋体" w:hint="eastAsia"/>
                <w:b/>
                <w:kern w:val="0"/>
              </w:rPr>
              <w:t>售后服务</w:t>
            </w:r>
            <w:r>
              <w:rPr>
                <w:rFonts w:ascii="宋体" w:hAnsi="宋体" w:cs="宋体" w:hint="eastAsia"/>
                <w:kern w:val="0"/>
              </w:rPr>
              <w:t>：可通过平台各个地主的销售以及客户以最快的速度解决问题。</w:t>
            </w:r>
          </w:p>
        </w:tc>
      </w:tr>
      <w:tr w:rsidR="00154892" w:rsidRPr="004F0A06">
        <w:trPr>
          <w:trHeight w:val="340"/>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t>采购管理</w:t>
            </w:r>
          </w:p>
        </w:tc>
        <w:tc>
          <w:tcPr>
            <w:tcW w:w="8640" w:type="dxa"/>
            <w:vAlign w:val="center"/>
          </w:tcPr>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采购流程：</w:t>
            </w:r>
            <w:r w:rsidRPr="004F0A06">
              <w:rPr>
                <w:rFonts w:ascii="宋体" w:hAnsi="宋体" w:cs="宋体" w:hint="eastAsia"/>
                <w:kern w:val="0"/>
              </w:rPr>
              <w:t>从待采购销售订单、采购计划、请购单、采购询价单、采购比价、采购订货合同、到货、采购退货、付款等一系列工作进行全面跟踪，控制采购流程合理应用。通过系统的审核功能，实现了业务环结紧密联接；</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以销订采流程：</w:t>
            </w:r>
            <w:r w:rsidRPr="004F0A06">
              <w:rPr>
                <w:rFonts w:ascii="宋体" w:hAnsi="宋体" w:cs="宋体" w:hint="eastAsia"/>
                <w:kern w:val="0"/>
              </w:rPr>
              <w:t>当库房货品不足时，下达的销售订单会自动生成一张待采购的业务单据，可合单采购相同货品，直接批量生成订货合同，也可以生成请购单，由领导逐一审核后，由采购人员统一进行采购。</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采购计划：</w:t>
            </w:r>
            <w:r w:rsidRPr="004F0A06">
              <w:rPr>
                <w:rFonts w:ascii="宋体" w:hAnsi="宋体" w:cs="宋体" w:hint="eastAsia"/>
                <w:kern w:val="0"/>
              </w:rPr>
              <w:t>可根据企业需求，进行采购需求制定。</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lastRenderedPageBreak/>
              <w:t>采购订货合同：</w:t>
            </w:r>
            <w:r w:rsidRPr="004F0A06">
              <w:rPr>
                <w:rFonts w:ascii="宋体" w:hAnsi="宋体" w:cs="宋体" w:hint="eastAsia"/>
                <w:color w:val="000000"/>
              </w:rPr>
              <w:t>能详细记录订货合同信息，包括合同签订信息、采购货品明细等。比价单可生成订货合同。</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采购询价、比价：</w:t>
            </w:r>
            <w:r w:rsidRPr="004F0A06">
              <w:rPr>
                <w:rFonts w:ascii="宋体" w:hAnsi="宋体" w:cs="宋体" w:hint="eastAsia"/>
                <w:kern w:val="0"/>
              </w:rPr>
              <w:t>可针对已经审核过的需采购计划、请购单等业务单据，通过采购询价单，向每个货品供应商发出各种货品的询价信息，对于供应商的各种报价，生成比价单，供采购人员对比分析，对于选择出来的供应商，可随时下订单。</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订单终止：</w:t>
            </w:r>
            <w:r w:rsidRPr="004F0A06">
              <w:rPr>
                <w:rFonts w:ascii="宋体" w:hAnsi="宋体" w:cs="宋体" w:hint="eastAsia"/>
                <w:kern w:val="0"/>
              </w:rPr>
              <w:t>对于某些已经部分到货的业务单据，如果因某种原因需要终止此合同，可以终止该张业务单据，停止剩下的业务操作。但对已发生的到货和付款业务可继续进行。</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到货确认：</w:t>
            </w:r>
            <w:r w:rsidRPr="004F0A06">
              <w:rPr>
                <w:rFonts w:ascii="宋体" w:hAnsi="宋体" w:cs="宋体" w:hint="eastAsia"/>
                <w:kern w:val="0"/>
              </w:rPr>
              <w:t>货品送达后，可以由专门的收货人，进行收货签收，以便日后货品追踪。</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color w:val="000000"/>
              </w:rPr>
              <w:t>物流及运费：</w:t>
            </w:r>
            <w:r w:rsidRPr="004F0A06">
              <w:rPr>
                <w:rFonts w:ascii="宋体" w:hAnsi="宋体" w:cs="宋体" w:hint="eastAsia"/>
                <w:color w:val="000000"/>
              </w:rPr>
              <w:t>每张发货单中，都可详细记录物流公司及配送信息。产生的运费可自己承担，也可以平均分摊货品成本中。</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采购价一览：</w:t>
            </w:r>
            <w:r w:rsidRPr="004F0A06">
              <w:rPr>
                <w:rFonts w:ascii="宋体" w:hAnsi="宋体" w:cs="宋体" w:hint="eastAsia"/>
                <w:kern w:val="0"/>
              </w:rPr>
              <w:t>可随时查阅与每个供应商成交的历史采购价格。</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供应商对账单：</w:t>
            </w:r>
            <w:r w:rsidRPr="004F0A06">
              <w:rPr>
                <w:rFonts w:ascii="宋体" w:hAnsi="宋体" w:cs="宋体" w:hint="eastAsia"/>
                <w:kern w:val="0"/>
              </w:rPr>
              <w:t>可根据时间段，分别查询每个供应商的供货明细，及已付款、未付款、发票是否开具等相关信息，方便与供应商随时对账。</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采购退货：</w:t>
            </w:r>
            <w:r w:rsidRPr="004F0A06">
              <w:rPr>
                <w:rFonts w:ascii="宋体" w:hAnsi="宋体" w:cs="宋体" w:hint="eastAsia"/>
                <w:kern w:val="0"/>
              </w:rPr>
              <w:t>可对已经到货的到货单进行复制，对需要退货的货品修改相关数量，记录退货原因。</w:t>
            </w:r>
            <w:r w:rsidRPr="004F0A06">
              <w:rPr>
                <w:rFonts w:ascii="宋体" w:hAnsi="宋体" w:cs="宋体" w:hint="eastAsia"/>
                <w:color w:val="000000"/>
                <w:spacing w:val="6"/>
                <w:kern w:val="0"/>
              </w:rPr>
              <w:t>退货单审核后，会自动生成相关联的负入库单及负应付单。</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采购发票：</w:t>
            </w:r>
            <w:r w:rsidRPr="004F0A06">
              <w:rPr>
                <w:rFonts w:ascii="宋体" w:hAnsi="宋体" w:cs="宋体" w:hint="eastAsia"/>
                <w:kern w:val="0"/>
              </w:rPr>
              <w:t>可合单开票，对一个供应商多笔业务单据进行开票处理。应付单审核后，自动生成采购发票。可对货品级进行开票处理。</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供应商档案：</w:t>
            </w:r>
            <w:r w:rsidRPr="004F0A06">
              <w:rPr>
                <w:rFonts w:ascii="宋体" w:hAnsi="宋体" w:cs="宋体" w:hint="eastAsia"/>
                <w:kern w:val="0"/>
              </w:rPr>
              <w:t>建立完善的供应商档案，实时控制供应商资料、信用、联系人等信息。</w:t>
            </w:r>
          </w:p>
          <w:p w:rsidR="00154892" w:rsidRPr="004F0A06" w:rsidRDefault="00154892" w:rsidP="007205AF">
            <w:pPr>
              <w:numPr>
                <w:ilvl w:val="0"/>
                <w:numId w:val="12"/>
              </w:numPr>
              <w:spacing w:line="360" w:lineRule="auto"/>
              <w:rPr>
                <w:rFonts w:ascii="宋体" w:cs="Times New Roman"/>
                <w:b/>
                <w:bCs/>
                <w:color w:val="000000"/>
              </w:rPr>
            </w:pPr>
            <w:r w:rsidRPr="004F0A06">
              <w:rPr>
                <w:rFonts w:ascii="宋体" w:hAnsi="宋体" w:cs="宋体" w:hint="eastAsia"/>
                <w:b/>
                <w:bCs/>
                <w:color w:val="000000"/>
              </w:rPr>
              <w:t>采购单据导出及打印：</w:t>
            </w:r>
            <w:r w:rsidRPr="004F0A06">
              <w:rPr>
                <w:rFonts w:ascii="宋体" w:hAnsi="宋体" w:cs="宋体" w:hint="eastAsia"/>
                <w:kern w:val="0"/>
              </w:rPr>
              <w:t>采购单据都可以导出</w:t>
            </w:r>
            <w:r w:rsidRPr="004F0A06">
              <w:rPr>
                <w:rFonts w:ascii="宋体" w:hAnsi="宋体" w:cs="宋体"/>
                <w:kern w:val="0"/>
              </w:rPr>
              <w:t>EXCEL</w:t>
            </w:r>
            <w:r w:rsidRPr="004F0A06">
              <w:rPr>
                <w:rFonts w:ascii="宋体" w:hAnsi="宋体" w:cs="宋体" w:hint="eastAsia"/>
                <w:kern w:val="0"/>
              </w:rPr>
              <w:t>，也可以自定义项目打印样式模板。</w:t>
            </w:r>
          </w:p>
        </w:tc>
      </w:tr>
      <w:tr w:rsidR="00154892" w:rsidRPr="004F0A06">
        <w:trPr>
          <w:trHeight w:val="340"/>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lastRenderedPageBreak/>
              <w:t>销售管理</w:t>
            </w:r>
          </w:p>
        </w:tc>
        <w:tc>
          <w:tcPr>
            <w:tcW w:w="8640" w:type="dxa"/>
            <w:vAlign w:val="center"/>
          </w:tcPr>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销售流程：</w:t>
            </w:r>
            <w:r w:rsidRPr="004F0A06">
              <w:rPr>
                <w:rFonts w:ascii="宋体" w:hAnsi="宋体" w:cs="宋体" w:hint="eastAsia"/>
                <w:kern w:val="0"/>
              </w:rPr>
              <w:t>从销售报价、销售订货合同、销售发货、销售退货等一系列销售环节工作进行全面跟踪，控制掌握销售动态。销售发货单可以参照销售订货合同自动生成，发货单审核后自动生成出库单；销售订货合同或发货单审核后生成应收款。减少重复录入工作。</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销售报价：</w:t>
            </w:r>
            <w:r w:rsidRPr="004F0A06">
              <w:rPr>
                <w:rFonts w:ascii="宋体" w:hAnsi="宋体" w:cs="宋体" w:hint="eastAsia"/>
                <w:color w:val="000000"/>
                <w:kern w:val="0"/>
              </w:rPr>
              <w:t>通过对客户的报价，可以详细记录每个客户每个货品的不同报价情况，通过报价单的跟踪记录，随时查询历史报价，避免造成价格混乱，引起不必要的损失。</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以销订采：</w:t>
            </w:r>
            <w:r w:rsidRPr="004F0A06">
              <w:rPr>
                <w:rFonts w:ascii="宋体" w:hAnsi="宋体" w:cs="宋体" w:hint="eastAsia"/>
                <w:color w:val="000000"/>
                <w:kern w:val="0"/>
              </w:rPr>
              <w:t>当销售订货合同下达后，当库房货品不足此次发货需求时，会自动</w:t>
            </w:r>
            <w:r w:rsidRPr="004F0A06">
              <w:rPr>
                <w:rFonts w:ascii="宋体" w:hAnsi="宋体" w:cs="宋体" w:hint="eastAsia"/>
                <w:color w:val="000000"/>
                <w:kern w:val="0"/>
              </w:rPr>
              <w:lastRenderedPageBreak/>
              <w:t>生成相关需采购的业务单据，方便采购部门及时采购货品。</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销售策略：</w:t>
            </w:r>
            <w:r w:rsidRPr="004F0A06">
              <w:rPr>
                <w:rFonts w:ascii="宋体" w:hAnsi="宋体" w:cs="宋体" w:hint="eastAsia"/>
                <w:kern w:val="0"/>
              </w:rPr>
              <w:t>根据不同的客户级别，可带出不同的销售价格。</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订货合同：</w:t>
            </w:r>
            <w:r w:rsidRPr="004F0A06">
              <w:rPr>
                <w:rFonts w:ascii="宋体" w:hAnsi="宋体" w:cs="宋体" w:hint="eastAsia"/>
                <w:color w:val="000000"/>
              </w:rPr>
              <w:t>能详细记录订货合同信息，包括合同签订信息、销售货品明细等。报价单可生成订货合同。</w:t>
            </w:r>
          </w:p>
          <w:p w:rsidR="00154892" w:rsidRPr="004F0A06" w:rsidRDefault="00154892" w:rsidP="007205AF">
            <w:pPr>
              <w:numPr>
                <w:ilvl w:val="0"/>
                <w:numId w:val="12"/>
              </w:numPr>
              <w:spacing w:line="380" w:lineRule="exact"/>
              <w:rPr>
                <w:rFonts w:ascii="宋体" w:cs="Times New Roman"/>
                <w:color w:val="000000"/>
              </w:rPr>
            </w:pPr>
            <w:r w:rsidRPr="004F0A06">
              <w:rPr>
                <w:rFonts w:ascii="宋体" w:hAnsi="宋体" w:cs="宋体" w:hint="eastAsia"/>
                <w:b/>
                <w:bCs/>
                <w:kern w:val="0"/>
              </w:rPr>
              <w:t>合同跟进：</w:t>
            </w:r>
            <w:r w:rsidRPr="004F0A06">
              <w:rPr>
                <w:rFonts w:ascii="宋体" w:hAnsi="宋体" w:cs="宋体" w:hint="eastAsia"/>
                <w:color w:val="000000"/>
              </w:rPr>
              <w:t>随时添加跟踪记录，可随时了解销售订货合同的进展情况。</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合同终止：</w:t>
            </w:r>
            <w:r w:rsidRPr="004F0A06">
              <w:rPr>
                <w:rFonts w:ascii="宋体" w:hAnsi="宋体" w:cs="宋体" w:hint="eastAsia"/>
                <w:kern w:val="0"/>
              </w:rPr>
              <w:t>对于某些已经部分发货的业务单据，如果因某种原因需要终止合作，可以终止该张业务单据，停止剩下的所有业务操作。但对已发生的到货和付款业务可继续进行。</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库存锁定：</w:t>
            </w:r>
            <w:r w:rsidRPr="004F0A06">
              <w:rPr>
                <w:rFonts w:ascii="宋体" w:hAnsi="宋体" w:cs="宋体" w:hint="eastAsia"/>
                <w:kern w:val="0"/>
              </w:rPr>
              <w:t>销售人员下达订单后，可以根据库存情况，占用部分货品，这样采购人员可以根据新订单上的需求数量及时采购。</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发货确认：</w:t>
            </w:r>
            <w:r w:rsidRPr="004F0A06">
              <w:rPr>
                <w:rFonts w:ascii="宋体" w:hAnsi="宋体" w:cs="宋体" w:hint="eastAsia"/>
                <w:kern w:val="0"/>
              </w:rPr>
              <w:t>货品送达后，可以由专门的收货人，进行收货签收，以便日后货品追踪。</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color w:val="000000"/>
              </w:rPr>
              <w:t>物流及运费：</w:t>
            </w:r>
            <w:r w:rsidRPr="004F0A06">
              <w:rPr>
                <w:rFonts w:ascii="宋体" w:hAnsi="宋体" w:cs="宋体" w:hint="eastAsia"/>
                <w:color w:val="000000"/>
              </w:rPr>
              <w:t>每张发货单中，都可详细记录物流公司及配送信息。产生的运费可自己承担，也可以平均分摊货品成本中。</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销售发票：</w:t>
            </w:r>
            <w:r w:rsidRPr="004F0A06">
              <w:rPr>
                <w:rFonts w:ascii="宋体" w:hAnsi="宋体" w:cs="宋体" w:hint="eastAsia"/>
                <w:kern w:val="0"/>
              </w:rPr>
              <w:t>可合单开票，对一个客户多笔业务单据进行开票处理。应收单审核后，自动生成采购发票。可对货品级进行开票处理。</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销售状态：</w:t>
            </w:r>
            <w:r w:rsidRPr="004F0A06">
              <w:rPr>
                <w:rFonts w:ascii="宋体" w:hAnsi="宋体" w:cs="宋体" w:hint="eastAsia"/>
                <w:kern w:val="0"/>
              </w:rPr>
              <w:t>随时动态跟踪查询订货合同的发生状态，即时掌握订单执行情况。</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color w:val="000000"/>
                <w:kern w:val="0"/>
              </w:rPr>
              <w:t>客户管理：</w:t>
            </w:r>
            <w:r w:rsidRPr="004F0A06">
              <w:rPr>
                <w:rFonts w:ascii="宋体" w:hAnsi="宋体" w:cs="宋体" w:hint="eastAsia"/>
                <w:kern w:val="0"/>
              </w:rPr>
              <w:t>建立完善的客户档案，实时掌握客户资料、信用、联系人等信息。通过岗位权限控制，可以实现客户信息的归属，各自看各自的客户，经理可查看全部。对于客户信息的修改，删除都能实现有效控制。</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客户对账单：</w:t>
            </w:r>
            <w:r w:rsidRPr="004F0A06">
              <w:rPr>
                <w:rFonts w:ascii="宋体" w:hAnsi="宋体" w:cs="宋体" w:hint="eastAsia"/>
                <w:kern w:val="0"/>
              </w:rPr>
              <w:t>可根据时间段，分别查询每个客户的购买货品明细，及已收款、未收款、发票是否开具等相关信息，方便与客户随时对账。</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零售系统：</w:t>
            </w:r>
            <w:r w:rsidRPr="004F0A06">
              <w:rPr>
                <w:rFonts w:ascii="宋体" w:hAnsi="宋体" w:cs="宋体" w:hint="eastAsia"/>
                <w:kern w:val="0"/>
              </w:rPr>
              <w:t>支持各门店的零售业务，可记录会员信息，会员积分，积分兑换等业务。</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赠品样品：</w:t>
            </w:r>
            <w:r w:rsidRPr="004F0A06">
              <w:rPr>
                <w:rFonts w:ascii="宋体" w:hAnsi="宋体" w:cs="宋体" w:hint="eastAsia"/>
                <w:kern w:val="0"/>
              </w:rPr>
              <w:t>详细记录给客户的赠品样品信息。</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color w:val="000000"/>
                <w:kern w:val="0"/>
              </w:rPr>
              <w:t>单据导出及打印：</w:t>
            </w:r>
            <w:r w:rsidRPr="004F0A06">
              <w:rPr>
                <w:rFonts w:ascii="宋体" w:hAnsi="宋体" w:cs="宋体" w:hint="eastAsia"/>
                <w:color w:val="000000"/>
                <w:kern w:val="0"/>
              </w:rPr>
              <w:t>能够按客户、产品、订单日期灵活搜索历史订单，随时导出</w:t>
            </w:r>
            <w:r w:rsidRPr="004F0A06">
              <w:rPr>
                <w:rFonts w:ascii="宋体" w:hAnsi="宋体" w:cs="宋体"/>
                <w:color w:val="000000"/>
                <w:kern w:val="0"/>
              </w:rPr>
              <w:t>Excel</w:t>
            </w:r>
            <w:r w:rsidRPr="004F0A06">
              <w:rPr>
                <w:rFonts w:ascii="宋体" w:hAnsi="宋体" w:cs="宋体" w:hint="eastAsia"/>
                <w:color w:val="000000"/>
                <w:kern w:val="0"/>
              </w:rPr>
              <w:t>。自由设计打印模板样式。</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操作灵活：</w:t>
            </w:r>
            <w:r w:rsidRPr="004F0A06">
              <w:rPr>
                <w:rFonts w:ascii="宋体" w:hAnsi="宋体" w:cs="宋体" w:hint="eastAsia"/>
                <w:kern w:val="0"/>
              </w:rPr>
              <w:t>业务单据</w:t>
            </w:r>
            <w:r w:rsidRPr="004F0A06">
              <w:rPr>
                <w:rFonts w:ascii="宋体" w:hAnsi="宋体" w:cs="宋体" w:hint="eastAsia"/>
                <w:color w:val="000000"/>
                <w:kern w:val="0"/>
              </w:rPr>
              <w:t>可随时新增、复制、审核、修改、关闭、删除、打印、导出，订单操作灵活方便。</w:t>
            </w:r>
          </w:p>
        </w:tc>
      </w:tr>
      <w:tr w:rsidR="00154892" w:rsidRPr="004F0A06">
        <w:trPr>
          <w:trHeight w:val="694"/>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lastRenderedPageBreak/>
              <w:t>库存管理</w:t>
            </w:r>
          </w:p>
        </w:tc>
        <w:tc>
          <w:tcPr>
            <w:tcW w:w="8640" w:type="dxa"/>
            <w:vAlign w:val="center"/>
          </w:tcPr>
          <w:p w:rsidR="00154892" w:rsidRPr="004F0A06" w:rsidRDefault="00154892" w:rsidP="007205AF">
            <w:pPr>
              <w:numPr>
                <w:ilvl w:val="0"/>
                <w:numId w:val="13"/>
              </w:numPr>
              <w:spacing w:line="380" w:lineRule="exact"/>
              <w:rPr>
                <w:rFonts w:ascii="宋体" w:cs="Times New Roman"/>
                <w:color w:val="000000"/>
              </w:rPr>
            </w:pPr>
            <w:r w:rsidRPr="004F0A06">
              <w:rPr>
                <w:rFonts w:ascii="宋体" w:hAnsi="宋体" w:cs="宋体" w:hint="eastAsia"/>
                <w:b/>
                <w:bCs/>
                <w:color w:val="000000"/>
              </w:rPr>
              <w:t>入库管理：</w:t>
            </w:r>
            <w:r w:rsidRPr="004F0A06">
              <w:rPr>
                <w:rFonts w:ascii="宋体" w:hAnsi="宋体" w:cs="宋体" w:hint="eastAsia"/>
                <w:color w:val="000000"/>
              </w:rPr>
              <w:t>货品入库有三种方式，一是通过入库单直接做入库处理；二是通过采购到货单审核后，自动生成一张入库单。三是通过盘盈入库时自动生成入库单。入库时的货品都支持扫码。</w:t>
            </w:r>
          </w:p>
          <w:p w:rsidR="00154892" w:rsidRPr="004F0A06" w:rsidRDefault="00154892" w:rsidP="007205AF">
            <w:pPr>
              <w:numPr>
                <w:ilvl w:val="0"/>
                <w:numId w:val="13"/>
              </w:numPr>
              <w:spacing w:line="380" w:lineRule="exact"/>
              <w:rPr>
                <w:rFonts w:ascii="宋体" w:cs="Times New Roman"/>
                <w:color w:val="000000"/>
              </w:rPr>
            </w:pPr>
            <w:r w:rsidRPr="004F0A06">
              <w:rPr>
                <w:rFonts w:ascii="宋体" w:hAnsi="宋体" w:cs="宋体" w:hint="eastAsia"/>
                <w:b/>
                <w:bCs/>
                <w:color w:val="000000"/>
              </w:rPr>
              <w:t>出库管理：</w:t>
            </w:r>
            <w:r w:rsidRPr="004F0A06">
              <w:rPr>
                <w:rFonts w:ascii="宋体" w:hAnsi="宋体" w:cs="宋体" w:hint="eastAsia"/>
                <w:color w:val="000000"/>
              </w:rPr>
              <w:t>货品出库有三种方式，一是通过出库单直接做出库处理；二是通过</w:t>
            </w:r>
            <w:r w:rsidRPr="004F0A06">
              <w:rPr>
                <w:rFonts w:ascii="宋体" w:hAnsi="宋体" w:cs="宋体" w:hint="eastAsia"/>
                <w:color w:val="000000"/>
              </w:rPr>
              <w:lastRenderedPageBreak/>
              <w:t>销售发货单审核后，自动生成一张出库单。三是通过盘亏出库时自动生成出库单。出库时的货品都支持扫码。</w:t>
            </w:r>
          </w:p>
          <w:p w:rsidR="00154892" w:rsidRPr="004F0A06" w:rsidRDefault="00154892" w:rsidP="007205AF">
            <w:pPr>
              <w:numPr>
                <w:ilvl w:val="0"/>
                <w:numId w:val="13"/>
              </w:numPr>
              <w:spacing w:line="380" w:lineRule="exact"/>
              <w:rPr>
                <w:rFonts w:ascii="宋体" w:cs="Times New Roman"/>
                <w:color w:val="000000"/>
              </w:rPr>
            </w:pPr>
            <w:r w:rsidRPr="004F0A06">
              <w:rPr>
                <w:rFonts w:ascii="宋体" w:hAnsi="宋体" w:cs="宋体" w:hint="eastAsia"/>
                <w:b/>
                <w:bCs/>
                <w:kern w:val="0"/>
              </w:rPr>
              <w:t>盘点管理：</w:t>
            </w:r>
            <w:r w:rsidRPr="004F0A06">
              <w:rPr>
                <w:rFonts w:ascii="宋体" w:hAnsi="宋体" w:cs="宋体" w:hint="eastAsia"/>
                <w:color w:val="000000"/>
              </w:rPr>
              <w:t>可以分仓库进行盘点。自动计算盈亏数量和金额，平衡库存。</w:t>
            </w:r>
            <w:r w:rsidRPr="004F0A06">
              <w:rPr>
                <w:rFonts w:ascii="宋体" w:hAnsi="宋体" w:cs="宋体" w:hint="eastAsia"/>
                <w:kern w:val="0"/>
              </w:rPr>
              <w:t>报损、报溢，自动生成出入库单据，无需手工填写。</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同价调拨：</w:t>
            </w:r>
            <w:r w:rsidRPr="004F0A06">
              <w:rPr>
                <w:rFonts w:ascii="宋体" w:hAnsi="宋体" w:cs="宋体" w:hint="eastAsia"/>
              </w:rPr>
              <w:t>将商品从一个仓库转移到另一个仓库，只是数量上的调拨，但是没有价格上的变动。</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异价调拨：</w:t>
            </w:r>
            <w:r w:rsidRPr="004F0A06">
              <w:rPr>
                <w:rFonts w:ascii="宋体" w:hAnsi="宋体" w:cs="宋体" w:hint="eastAsia"/>
              </w:rPr>
              <w:t>将商品从一个仓库转移到另一个仓库的过程中，调拨过程中产生了费用，或者出于管理的目的产生了调拨货品价格不一致的情况。通过异价调拨来调整商品的库存成本。</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库存占用：</w:t>
            </w:r>
            <w:r w:rsidRPr="004F0A06">
              <w:rPr>
                <w:rFonts w:ascii="宋体" w:hAnsi="宋体" w:cs="宋体" w:hint="eastAsia"/>
                <w:kern w:val="0"/>
              </w:rPr>
              <w:t>可以针对客户的销售订货合同，进行货品占用，减少可用数量，方便采购人员及时采购货品。</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color w:val="000000"/>
              </w:rPr>
              <w:t>库存预警：</w:t>
            </w:r>
            <w:r w:rsidRPr="004F0A06">
              <w:rPr>
                <w:rFonts w:ascii="宋体" w:hAnsi="宋体" w:cs="宋体" w:hint="eastAsia"/>
                <w:kern w:val="0"/>
              </w:rPr>
              <w:t>及时反映库存实存量，避免积压或缺货</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color w:val="000000"/>
              </w:rPr>
              <w:t>库存报表：</w:t>
            </w:r>
            <w:r w:rsidRPr="004F0A06">
              <w:rPr>
                <w:rFonts w:ascii="宋体" w:hAnsi="宋体" w:cs="宋体" w:hint="eastAsia"/>
                <w:color w:val="000000"/>
              </w:rPr>
              <w:t>库存</w:t>
            </w:r>
            <w:r w:rsidRPr="004F0A06">
              <w:rPr>
                <w:rFonts w:ascii="宋体" w:hAnsi="宋体" w:cs="宋体" w:hint="eastAsia"/>
                <w:kern w:val="0"/>
              </w:rPr>
              <w:t>实存数、库存流水账、收发存汇总等帐表自动生成，随时调取查看</w:t>
            </w:r>
          </w:p>
          <w:p w:rsidR="00154892" w:rsidRPr="004F0A06" w:rsidRDefault="00154892" w:rsidP="007205AF">
            <w:pPr>
              <w:numPr>
                <w:ilvl w:val="0"/>
                <w:numId w:val="12"/>
              </w:numPr>
              <w:spacing w:line="380" w:lineRule="exact"/>
              <w:rPr>
                <w:rFonts w:ascii="宋体" w:cs="Times New Roman"/>
                <w:color w:val="000000"/>
              </w:rPr>
            </w:pPr>
            <w:r w:rsidRPr="004F0A06">
              <w:rPr>
                <w:rFonts w:ascii="宋体" w:hAnsi="宋体" w:cs="宋体" w:hint="eastAsia"/>
                <w:b/>
                <w:bCs/>
                <w:kern w:val="0"/>
              </w:rPr>
              <w:t>仓库设置：</w:t>
            </w:r>
            <w:r w:rsidRPr="004F0A06">
              <w:rPr>
                <w:rFonts w:ascii="宋体" w:hAnsi="宋体" w:cs="宋体" w:hint="eastAsia"/>
                <w:kern w:val="0"/>
              </w:rPr>
              <w:t>支持无限个仓库，存货数量无限制</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成本计算：</w:t>
            </w:r>
            <w:r w:rsidRPr="004F0A06">
              <w:rPr>
                <w:rFonts w:ascii="宋体" w:hAnsi="宋体" w:cs="宋体" w:hint="eastAsia"/>
                <w:kern w:val="0"/>
              </w:rPr>
              <w:t>支持先进先出、移动加权平均等多种计价方式，货品成本根据选择的计价方式自动计算；支持存货调价。</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月结：</w:t>
            </w:r>
            <w:r w:rsidRPr="004F0A06">
              <w:rPr>
                <w:rFonts w:ascii="宋体" w:hAnsi="宋体" w:cs="宋体" w:hint="eastAsia"/>
                <w:kern w:val="0"/>
              </w:rPr>
              <w:t>在每个月的月末进行月结处理，将本月库存结存数结转到下个月的期初。</w:t>
            </w:r>
          </w:p>
        </w:tc>
      </w:tr>
      <w:tr w:rsidR="00154892" w:rsidRPr="004F0A06">
        <w:trPr>
          <w:trHeight w:val="496"/>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rPr>
              <w:lastRenderedPageBreak/>
              <w:t>拆装管理</w:t>
            </w:r>
          </w:p>
        </w:tc>
        <w:tc>
          <w:tcPr>
            <w:tcW w:w="8640" w:type="dxa"/>
            <w:vAlign w:val="center"/>
          </w:tcPr>
          <w:p w:rsidR="00154892" w:rsidRPr="004F0A06" w:rsidRDefault="00154892" w:rsidP="007205AF">
            <w:pPr>
              <w:widowControl/>
              <w:numPr>
                <w:ilvl w:val="0"/>
                <w:numId w:val="12"/>
              </w:numPr>
              <w:spacing w:before="100" w:beforeAutospacing="1" w:after="100" w:afterAutospacing="1" w:line="300" w:lineRule="atLeast"/>
              <w:jc w:val="left"/>
              <w:rPr>
                <w:rFonts w:ascii="宋体" w:cs="Times New Roman"/>
                <w:kern w:val="0"/>
              </w:rPr>
            </w:pPr>
            <w:r w:rsidRPr="004F0A06">
              <w:rPr>
                <w:rFonts w:ascii="宋体" w:hAnsi="宋体" w:cs="宋体" w:hint="eastAsia"/>
                <w:b/>
                <w:bCs/>
                <w:kern w:val="0"/>
              </w:rPr>
              <w:t>组装清单：</w:t>
            </w:r>
            <w:r w:rsidRPr="004F0A06">
              <w:rPr>
                <w:rFonts w:ascii="宋体" w:hAnsi="宋体" w:cs="宋体" w:hint="eastAsia"/>
                <w:kern w:val="0"/>
              </w:rPr>
              <w:t>即组装</w:t>
            </w:r>
            <w:r w:rsidRPr="004F0A06">
              <w:rPr>
                <w:rFonts w:ascii="宋体" w:hAnsi="宋体" w:cs="宋体"/>
                <w:kern w:val="0"/>
              </w:rPr>
              <w:t>BOM</w:t>
            </w:r>
            <w:r w:rsidRPr="004F0A06">
              <w:rPr>
                <w:rFonts w:ascii="宋体" w:hAnsi="宋体" w:cs="宋体" w:hint="eastAsia"/>
                <w:kern w:val="0"/>
              </w:rPr>
              <w:t>单，将一个成品所需的物料</w:t>
            </w:r>
            <w:r w:rsidRPr="004F0A06">
              <w:rPr>
                <w:rFonts w:ascii="宋体" w:hAnsi="宋体" w:cs="宋体"/>
                <w:kern w:val="0"/>
              </w:rPr>
              <w:t>/</w:t>
            </w:r>
            <w:r w:rsidRPr="004F0A06">
              <w:rPr>
                <w:rFonts w:ascii="宋体" w:hAnsi="宋体" w:cs="宋体" w:hint="eastAsia"/>
                <w:kern w:val="0"/>
              </w:rPr>
              <w:t>配件等信息，详细记录下来。组装清单可以随时复制</w:t>
            </w:r>
            <w:r w:rsidRPr="004F0A06">
              <w:rPr>
                <w:rFonts w:ascii="宋体" w:hAnsi="宋体" w:cs="宋体"/>
                <w:kern w:val="0"/>
              </w:rPr>
              <w:t>BOM</w:t>
            </w:r>
            <w:r w:rsidRPr="004F0A06">
              <w:rPr>
                <w:rFonts w:ascii="宋体" w:hAnsi="宋体" w:cs="宋体" w:hint="eastAsia"/>
                <w:kern w:val="0"/>
              </w:rPr>
              <w:t>单，减少重复录入流程。</w:t>
            </w:r>
          </w:p>
          <w:p w:rsidR="00154892" w:rsidRPr="004F0A06" w:rsidRDefault="00154892" w:rsidP="007205AF">
            <w:pPr>
              <w:widowControl/>
              <w:numPr>
                <w:ilvl w:val="0"/>
                <w:numId w:val="12"/>
              </w:numPr>
              <w:spacing w:before="100" w:beforeAutospacing="1" w:after="100" w:afterAutospacing="1" w:line="300" w:lineRule="atLeast"/>
              <w:jc w:val="left"/>
              <w:rPr>
                <w:rFonts w:ascii="宋体" w:cs="Times New Roman"/>
                <w:kern w:val="0"/>
              </w:rPr>
            </w:pPr>
            <w:r w:rsidRPr="004F0A06">
              <w:rPr>
                <w:rFonts w:ascii="宋体" w:hAnsi="宋体" w:cs="宋体" w:hint="eastAsia"/>
                <w:b/>
                <w:bCs/>
                <w:kern w:val="0"/>
              </w:rPr>
              <w:t>组装单：</w:t>
            </w:r>
            <w:r w:rsidRPr="004F0A06">
              <w:rPr>
                <w:rFonts w:ascii="宋体" w:hAnsi="宋体" w:cs="宋体" w:hint="eastAsia"/>
                <w:kern w:val="0"/>
              </w:rPr>
              <w:t>参照组装清单，</w:t>
            </w:r>
            <w:r w:rsidRPr="004F0A06">
              <w:rPr>
                <w:rFonts w:ascii="宋体" w:hAnsi="宋体" w:cs="宋体" w:hint="eastAsia"/>
              </w:rPr>
              <w:t>可将各仓库中的货品组装成一个商品，入库。</w:t>
            </w:r>
          </w:p>
          <w:p w:rsidR="00154892" w:rsidRPr="004F0A06" w:rsidRDefault="00154892" w:rsidP="007205AF">
            <w:pPr>
              <w:widowControl/>
              <w:numPr>
                <w:ilvl w:val="0"/>
                <w:numId w:val="12"/>
              </w:numPr>
              <w:spacing w:before="100" w:beforeAutospacing="1" w:after="100" w:afterAutospacing="1" w:line="300" w:lineRule="atLeast"/>
              <w:jc w:val="left"/>
              <w:rPr>
                <w:rFonts w:ascii="宋体" w:hAnsi="宋体" w:cs="宋体"/>
                <w:kern w:val="0"/>
              </w:rPr>
            </w:pPr>
            <w:r w:rsidRPr="004F0A06">
              <w:rPr>
                <w:rFonts w:ascii="宋体" w:hAnsi="宋体" w:cs="宋体" w:hint="eastAsia"/>
                <w:b/>
                <w:bCs/>
              </w:rPr>
              <w:t>拆装清单：</w:t>
            </w:r>
            <w:r w:rsidRPr="004F0A06">
              <w:rPr>
                <w:rFonts w:ascii="宋体" w:hAnsi="宋体" w:cs="宋体" w:hint="eastAsia"/>
              </w:rPr>
              <w:t>包括组装和拆分，是将一个商品拆装成多个物料</w:t>
            </w:r>
            <w:r w:rsidRPr="004F0A06">
              <w:rPr>
                <w:rFonts w:ascii="宋体" w:cs="宋体"/>
              </w:rPr>
              <w:t>,</w:t>
            </w:r>
            <w:r w:rsidRPr="004F0A06">
              <w:rPr>
                <w:rFonts w:ascii="宋体" w:hAnsi="宋体" w:cs="宋体" w:hint="eastAsia"/>
              </w:rPr>
              <w:t>其中拆装后的物料为入库、商品为出库。</w:t>
            </w:r>
            <w:r w:rsidRPr="004F0A06">
              <w:rPr>
                <w:rFonts w:ascii="宋体" w:hAnsi="宋体" w:cs="宋体"/>
                <w:kern w:val="0"/>
              </w:rPr>
              <w:t xml:space="preserve"> </w:t>
            </w:r>
          </w:p>
          <w:p w:rsidR="00154892" w:rsidRPr="004F0A06" w:rsidRDefault="00154892" w:rsidP="007205AF">
            <w:pPr>
              <w:numPr>
                <w:ilvl w:val="0"/>
                <w:numId w:val="12"/>
              </w:numPr>
              <w:spacing w:line="360" w:lineRule="auto"/>
              <w:rPr>
                <w:rFonts w:ascii="宋体" w:cs="Times New Roman"/>
                <w:color w:val="000000"/>
                <w:kern w:val="0"/>
              </w:rPr>
            </w:pPr>
            <w:r w:rsidRPr="004F0A06">
              <w:rPr>
                <w:rFonts w:ascii="宋体" w:hAnsi="宋体" w:cs="宋体" w:hint="eastAsia"/>
                <w:b/>
                <w:bCs/>
              </w:rPr>
              <w:t>拆分单：</w:t>
            </w:r>
            <w:r w:rsidRPr="004F0A06">
              <w:rPr>
                <w:rFonts w:ascii="宋体" w:hAnsi="宋体" w:cs="宋体" w:hint="eastAsia"/>
                <w:kern w:val="0"/>
              </w:rPr>
              <w:t>参照拆分清单，</w:t>
            </w:r>
            <w:r w:rsidRPr="004F0A06">
              <w:rPr>
                <w:rFonts w:ascii="宋体" w:hAnsi="宋体" w:cs="宋体" w:hint="eastAsia"/>
              </w:rPr>
              <w:t>可将一个货品拆分成若干个零部件或是半成品，入库。</w:t>
            </w:r>
          </w:p>
        </w:tc>
      </w:tr>
      <w:tr w:rsidR="00154892" w:rsidRPr="004F0A06">
        <w:trPr>
          <w:trHeight w:val="496"/>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t>生产管理</w:t>
            </w:r>
          </w:p>
        </w:tc>
        <w:tc>
          <w:tcPr>
            <w:tcW w:w="8640" w:type="dxa"/>
            <w:vAlign w:val="center"/>
          </w:tcPr>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rPr>
              <w:t>生产流程：</w:t>
            </w:r>
            <w:r w:rsidRPr="004F0A06">
              <w:rPr>
                <w:rFonts w:ascii="宋体" w:hAnsi="宋体" w:cs="宋体" w:hint="eastAsia"/>
                <w:color w:val="000000"/>
              </w:rPr>
              <w:t>从企业制定生产计划，下达生产任务，可实时查询库房物料是否短缺，通过生产过程中的配套领料、补料，进行生产任务的加工，生产过程中可实时了解每个生产订单的生产进度情况，完工后检验直接入库。</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rPr>
              <w:t>需生产销售订单：</w:t>
            </w:r>
            <w:r w:rsidRPr="004F0A06">
              <w:rPr>
                <w:rFonts w:ascii="宋体" w:hAnsi="宋体" w:cs="宋体" w:hint="eastAsia"/>
                <w:color w:val="000000"/>
              </w:rPr>
              <w:t>支持以销定产流程。当销售订货合同下达后，库存量不够此次发货，需自行生产加工，系统会自动生成一张需生产的销售订单，方便生产部门及时生产制造。</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rPr>
              <w:t>生产计划：</w:t>
            </w:r>
            <w:r w:rsidRPr="004F0A06">
              <w:rPr>
                <w:rFonts w:ascii="宋体" w:hAnsi="宋体" w:cs="宋体" w:hint="eastAsia"/>
                <w:color w:val="000000"/>
              </w:rPr>
              <w:t>可根据自己企业情况，制定各种产品的生产计划。也可对经常有业务往来或者定期给某客户生产的客户制定计划。</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rPr>
              <w:t>生产任务：</w:t>
            </w:r>
            <w:r w:rsidRPr="004F0A06">
              <w:rPr>
                <w:rFonts w:ascii="宋体" w:hAnsi="宋体" w:cs="宋体" w:hint="eastAsia"/>
                <w:color w:val="000000"/>
              </w:rPr>
              <w:t>即为实际的生产指示，可根据生产计划下达生产任务，也可直接根据客户订单下达生产任务。</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rPr>
              <w:t>缺料查询：</w:t>
            </w:r>
            <w:r w:rsidRPr="004F0A06">
              <w:rPr>
                <w:rFonts w:ascii="宋体" w:hAnsi="宋体" w:cs="宋体" w:hint="eastAsia"/>
                <w:color w:val="000000"/>
              </w:rPr>
              <w:t>可在下达生产任务时，随时查看现有库房的物料情况。</w:t>
            </w:r>
          </w:p>
          <w:p w:rsidR="00154892" w:rsidRPr="004F0A06" w:rsidRDefault="00154892" w:rsidP="007205AF">
            <w:pPr>
              <w:numPr>
                <w:ilvl w:val="0"/>
                <w:numId w:val="13"/>
              </w:numPr>
              <w:spacing w:line="380" w:lineRule="exact"/>
              <w:rPr>
                <w:rFonts w:ascii="宋体" w:cs="Times New Roman"/>
                <w:color w:val="000000"/>
              </w:rPr>
            </w:pPr>
            <w:r w:rsidRPr="004F0A06">
              <w:rPr>
                <w:rFonts w:ascii="宋体" w:hAnsi="宋体" w:cs="宋体" w:hint="eastAsia"/>
                <w:b/>
                <w:bCs/>
                <w:color w:val="000000"/>
              </w:rPr>
              <w:t>委外加工：</w:t>
            </w:r>
            <w:r w:rsidRPr="004F0A06">
              <w:rPr>
                <w:rFonts w:ascii="宋体" w:hAnsi="宋体" w:cs="宋体" w:hint="eastAsia"/>
                <w:color w:val="000000"/>
              </w:rPr>
              <w:t>将原料发至加工工厂仓库。由委托的工厂加工安排生产。加工完工后入库。</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kern w:val="0"/>
              </w:rPr>
              <w:lastRenderedPageBreak/>
              <w:t>物料清单：</w:t>
            </w:r>
            <w:r w:rsidRPr="004F0A06">
              <w:rPr>
                <w:rFonts w:ascii="宋体" w:hAnsi="宋体" w:cs="宋体" w:hint="eastAsia"/>
                <w:color w:val="000000"/>
                <w:kern w:val="0"/>
              </w:rPr>
              <w:t>支持同一产品多个</w:t>
            </w:r>
            <w:r w:rsidRPr="004F0A06">
              <w:rPr>
                <w:rFonts w:ascii="宋体" w:hAnsi="宋体" w:cs="宋体"/>
                <w:color w:val="000000"/>
                <w:kern w:val="0"/>
              </w:rPr>
              <w:t>BOM</w:t>
            </w:r>
            <w:r w:rsidRPr="004F0A06">
              <w:rPr>
                <w:rFonts w:ascii="宋体" w:hAnsi="宋体" w:cs="宋体" w:hint="eastAsia"/>
                <w:color w:val="000000"/>
                <w:kern w:val="0"/>
              </w:rPr>
              <w:t>，支持多种配方方案，从根本上控制生产成本</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kern w:val="0"/>
              </w:rPr>
              <w:t>配套领料：</w:t>
            </w:r>
            <w:r w:rsidRPr="004F0A06">
              <w:rPr>
                <w:rFonts w:ascii="宋体" w:hAnsi="宋体" w:cs="宋体" w:hint="eastAsia"/>
                <w:color w:val="000000"/>
                <w:kern w:val="0"/>
              </w:rPr>
              <w:t>根据生产任务，配套领料单。能够通过分仓库领料，自动生成，无需人工填写，审核后自动生成出库单</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kern w:val="0"/>
              </w:rPr>
              <w:t>退料单：</w:t>
            </w:r>
            <w:r w:rsidRPr="004F0A06">
              <w:rPr>
                <w:rFonts w:ascii="宋体" w:hAnsi="宋体" w:cs="宋体" w:hint="eastAsia"/>
                <w:color w:val="000000"/>
                <w:kern w:val="0"/>
              </w:rPr>
              <w:t>支持退料、补料流程、物料报废，退补料会自动更正产品成本</w:t>
            </w:r>
          </w:p>
          <w:p w:rsidR="00154892" w:rsidRPr="004F0A06" w:rsidRDefault="00154892" w:rsidP="007205AF">
            <w:pPr>
              <w:numPr>
                <w:ilvl w:val="0"/>
                <w:numId w:val="13"/>
              </w:numPr>
              <w:spacing w:line="380" w:lineRule="exact"/>
              <w:rPr>
                <w:rFonts w:ascii="宋体" w:cs="Times New Roman"/>
                <w:b/>
                <w:bCs/>
                <w:color w:val="000000"/>
              </w:rPr>
            </w:pPr>
            <w:r w:rsidRPr="004F0A06">
              <w:rPr>
                <w:rFonts w:ascii="宋体" w:hAnsi="宋体" w:cs="宋体" w:hint="eastAsia"/>
                <w:b/>
                <w:bCs/>
                <w:color w:val="000000"/>
                <w:kern w:val="0"/>
              </w:rPr>
              <w:t>完工入库：</w:t>
            </w:r>
            <w:r w:rsidRPr="004F0A06">
              <w:rPr>
                <w:rFonts w:ascii="宋体" w:hAnsi="宋体" w:cs="宋体" w:hint="eastAsia"/>
                <w:color w:val="000000"/>
                <w:kern w:val="0"/>
              </w:rPr>
              <w:t>产品完工后，自动核算产品成本入库。</w:t>
            </w:r>
          </w:p>
        </w:tc>
      </w:tr>
      <w:tr w:rsidR="00154892" w:rsidRPr="004F0A06">
        <w:trPr>
          <w:trHeight w:val="496"/>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lastRenderedPageBreak/>
              <w:t>收付款管理</w:t>
            </w:r>
          </w:p>
        </w:tc>
        <w:tc>
          <w:tcPr>
            <w:tcW w:w="8640" w:type="dxa"/>
            <w:vAlign w:val="center"/>
          </w:tcPr>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color w:val="000000"/>
                <w:kern w:val="0"/>
              </w:rPr>
              <w:t>现金银行：</w:t>
            </w:r>
            <w:r w:rsidRPr="004F0A06">
              <w:rPr>
                <w:rFonts w:ascii="宋体" w:hAnsi="宋体" w:cs="宋体" w:hint="eastAsia"/>
                <w:color w:val="000000"/>
                <w:kern w:val="0"/>
              </w:rPr>
              <w:t>随时了解资金运转状况，</w:t>
            </w:r>
            <w:r w:rsidRPr="004F0A06">
              <w:rPr>
                <w:rFonts w:ascii="宋体" w:hAnsi="宋体" w:cs="宋体" w:hint="eastAsia"/>
                <w:color w:val="000000"/>
              </w:rPr>
              <w:t>可以查看各账户的期初余额、本期收入和支出、所剩余额等汇总信息</w:t>
            </w:r>
            <w:r w:rsidRPr="004F0A06">
              <w:rPr>
                <w:rFonts w:ascii="宋体" w:hAnsi="宋体" w:cs="宋体" w:hint="eastAsia"/>
                <w:kern w:val="0"/>
              </w:rPr>
              <w:t>，</w:t>
            </w:r>
            <w:r w:rsidRPr="004F0A06">
              <w:rPr>
                <w:rFonts w:ascii="宋体" w:hAnsi="宋体" w:cs="宋体" w:hint="eastAsia"/>
                <w:color w:val="000000"/>
                <w:kern w:val="0"/>
              </w:rPr>
              <w:t>控制资金流动，对</w:t>
            </w:r>
            <w:r w:rsidRPr="004F0A06">
              <w:rPr>
                <w:rFonts w:ascii="宋体" w:hAnsi="宋体" w:cs="宋体" w:hint="eastAsia"/>
                <w:kern w:val="0"/>
              </w:rPr>
              <w:t>往来款项进行有效监控和管理</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收支记录及汇总：</w:t>
            </w:r>
            <w:r w:rsidRPr="004F0A06">
              <w:rPr>
                <w:rFonts w:ascii="宋体" w:hAnsi="宋体" w:cs="宋体" w:hint="eastAsia"/>
                <w:kern w:val="0"/>
              </w:rPr>
              <w:t>可</w:t>
            </w:r>
            <w:r w:rsidRPr="004F0A06">
              <w:rPr>
                <w:rFonts w:ascii="宋体" w:hAnsi="宋体" w:cs="宋体" w:hint="eastAsia"/>
                <w:color w:val="000000"/>
              </w:rPr>
              <w:t>查看各账户的每一笔收入或支出的款项及账款汇总。</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预收预付：</w:t>
            </w:r>
            <w:r w:rsidRPr="004F0A06">
              <w:rPr>
                <w:rFonts w:ascii="宋体" w:hAnsi="宋体" w:cs="宋体" w:hint="eastAsia"/>
                <w:kern w:val="0"/>
              </w:rPr>
              <w:t>新增的预收预付单可针对专门的订货合同进行款项核销，也可单独使用。也可针对订货合同进行预收款和预付款的核销。</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应收应付：</w:t>
            </w:r>
            <w:r w:rsidRPr="004F0A06">
              <w:rPr>
                <w:rFonts w:ascii="宋体" w:hAnsi="宋体" w:cs="宋体" w:hint="eastAsia"/>
                <w:kern w:val="0"/>
              </w:rPr>
              <w:t>采购业务和</w:t>
            </w:r>
            <w:r w:rsidRPr="004F0A06">
              <w:rPr>
                <w:rFonts w:ascii="宋体" w:hAnsi="宋体" w:cs="宋体" w:hint="eastAsia"/>
                <w:color w:val="000000"/>
                <w:kern w:val="0"/>
              </w:rPr>
              <w:t>销售业务的单据审核后，自动生成应收款或应付款，避免遗忘错漏。随时查询客户的欠款情况、回款情况，全面掌握应收款，减少资金风险。</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收款付款：</w:t>
            </w:r>
            <w:r w:rsidRPr="004F0A06">
              <w:rPr>
                <w:rFonts w:ascii="宋体" w:hAnsi="宋体" w:cs="宋体" w:hint="eastAsia"/>
                <w:color w:val="000000"/>
                <w:kern w:val="0"/>
              </w:rPr>
              <w:t>支持客户分次结款、分次收款。</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费用管理：</w:t>
            </w:r>
            <w:r w:rsidRPr="004F0A06">
              <w:rPr>
                <w:rFonts w:ascii="宋体" w:hAnsi="宋体" w:cs="宋体" w:hint="eastAsia"/>
                <w:kern w:val="0"/>
              </w:rPr>
              <w:t>各部门人员可添加费用申请，领导审批后，费用单生效。</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其他收入单：</w:t>
            </w:r>
            <w:r w:rsidRPr="004F0A06">
              <w:rPr>
                <w:rFonts w:ascii="宋体" w:hAnsi="宋体" w:cs="宋体" w:hint="eastAsia"/>
                <w:kern w:val="0"/>
              </w:rPr>
              <w:t>及时记录其他业务收入。</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报表：</w:t>
            </w:r>
            <w:r w:rsidRPr="004F0A06">
              <w:rPr>
                <w:rFonts w:ascii="宋体" w:hAnsi="宋体" w:cs="宋体" w:hint="eastAsia"/>
                <w:kern w:val="0"/>
              </w:rPr>
              <w:t>未付欠款供应商报表、供应商往来款报表、客户往来款报表、费用支出报表、预收款余额报表、预付款余额报表、账户余额报表多种报表可随时供财务人员及相关负责人查询企业的资金状况。</w:t>
            </w:r>
          </w:p>
        </w:tc>
      </w:tr>
      <w:tr w:rsidR="00154892" w:rsidRPr="004F0A06">
        <w:trPr>
          <w:trHeight w:val="1388"/>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t>报表管理</w:t>
            </w:r>
          </w:p>
        </w:tc>
        <w:tc>
          <w:tcPr>
            <w:tcW w:w="8640" w:type="dxa"/>
            <w:vAlign w:val="center"/>
          </w:tcPr>
          <w:p w:rsidR="00154892" w:rsidRPr="004F0A06" w:rsidRDefault="00C87177" w:rsidP="007205AF">
            <w:pPr>
              <w:numPr>
                <w:ilvl w:val="0"/>
                <w:numId w:val="12"/>
              </w:numPr>
              <w:spacing w:line="360" w:lineRule="auto"/>
              <w:rPr>
                <w:rFonts w:ascii="宋体" w:cs="Times New Roman"/>
                <w:kern w:val="0"/>
              </w:rPr>
            </w:pPr>
            <w:r>
              <w:rPr>
                <w:rFonts w:ascii="宋体" w:cs="Times New Roman" w:hint="eastAsia"/>
                <w:kern w:val="0"/>
              </w:rPr>
              <w:t>各个模块各种数据的报表，</w:t>
            </w:r>
            <w:r w:rsidR="00F01878">
              <w:rPr>
                <w:rFonts w:ascii="宋体" w:cs="Times New Roman" w:hint="eastAsia"/>
                <w:kern w:val="0"/>
              </w:rPr>
              <w:t>（柱状、圆形状等各个类型）</w:t>
            </w:r>
          </w:p>
        </w:tc>
      </w:tr>
      <w:tr w:rsidR="00154892" w:rsidRPr="004F0A06">
        <w:trPr>
          <w:trHeight w:val="2185"/>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t>客户服务</w:t>
            </w:r>
          </w:p>
        </w:tc>
        <w:tc>
          <w:tcPr>
            <w:tcW w:w="8640" w:type="dxa"/>
            <w:vAlign w:val="center"/>
          </w:tcPr>
          <w:p w:rsidR="00154892" w:rsidRPr="004F0A06" w:rsidRDefault="00154892" w:rsidP="007205AF">
            <w:pPr>
              <w:numPr>
                <w:ilvl w:val="0"/>
                <w:numId w:val="12"/>
              </w:numPr>
              <w:spacing w:line="360" w:lineRule="auto"/>
              <w:rPr>
                <w:rFonts w:ascii="宋体" w:cs="Times New Roman"/>
                <w:color w:val="000000"/>
                <w:kern w:val="0"/>
              </w:rPr>
            </w:pPr>
            <w:r w:rsidRPr="004F0A06">
              <w:rPr>
                <w:rFonts w:ascii="宋体" w:hAnsi="宋体" w:cs="宋体" w:hint="eastAsia"/>
                <w:color w:val="000000"/>
                <w:kern w:val="0"/>
              </w:rPr>
              <w:t>随时接受售后服务请求，详细记录请求内容。</w:t>
            </w:r>
          </w:p>
          <w:p w:rsidR="00154892" w:rsidRPr="004F0A06" w:rsidRDefault="00154892" w:rsidP="007205AF">
            <w:pPr>
              <w:numPr>
                <w:ilvl w:val="0"/>
                <w:numId w:val="12"/>
              </w:numPr>
              <w:spacing w:line="360" w:lineRule="auto"/>
              <w:rPr>
                <w:rFonts w:ascii="宋体" w:cs="Times New Roman"/>
                <w:color w:val="000000"/>
                <w:kern w:val="0"/>
              </w:rPr>
            </w:pPr>
            <w:r w:rsidRPr="004F0A06">
              <w:rPr>
                <w:rFonts w:ascii="宋体" w:hAnsi="宋体" w:cs="宋体" w:hint="eastAsia"/>
                <w:color w:val="000000"/>
                <w:kern w:val="0"/>
              </w:rPr>
              <w:t>能够指定售后服务请求处理部门及处理人，并规定处理期限。</w:t>
            </w:r>
          </w:p>
          <w:p w:rsidR="00154892" w:rsidRPr="004F0A06" w:rsidRDefault="00154892" w:rsidP="007205AF">
            <w:pPr>
              <w:numPr>
                <w:ilvl w:val="0"/>
                <w:numId w:val="12"/>
              </w:numPr>
              <w:spacing w:line="360" w:lineRule="auto"/>
              <w:rPr>
                <w:rFonts w:ascii="宋体" w:cs="Times New Roman"/>
                <w:color w:val="000000"/>
                <w:kern w:val="0"/>
              </w:rPr>
            </w:pPr>
            <w:r w:rsidRPr="004F0A06">
              <w:rPr>
                <w:rFonts w:ascii="宋体" w:hAnsi="宋体" w:cs="宋体" w:hint="eastAsia"/>
                <w:color w:val="000000"/>
                <w:kern w:val="0"/>
              </w:rPr>
              <w:t>对客户投诉进行详细记录，并对每个投诉进行落实、处理。</w:t>
            </w:r>
          </w:p>
          <w:p w:rsidR="00154892" w:rsidRPr="004F0A06" w:rsidRDefault="00154892" w:rsidP="007205AF">
            <w:pPr>
              <w:numPr>
                <w:ilvl w:val="0"/>
                <w:numId w:val="12"/>
              </w:numPr>
              <w:spacing w:line="360" w:lineRule="auto"/>
              <w:rPr>
                <w:rFonts w:ascii="宋体" w:cs="Times New Roman"/>
                <w:color w:val="000000"/>
                <w:kern w:val="0"/>
              </w:rPr>
            </w:pPr>
            <w:r w:rsidRPr="004F0A06">
              <w:rPr>
                <w:rFonts w:ascii="宋体" w:hAnsi="宋体" w:cs="宋体" w:hint="eastAsia"/>
                <w:color w:val="000000"/>
                <w:kern w:val="0"/>
              </w:rPr>
              <w:t>建立客户回访计划，登记回访情况，分析回访结果。</w:t>
            </w:r>
          </w:p>
        </w:tc>
      </w:tr>
      <w:tr w:rsidR="00154892" w:rsidRPr="004F0A06">
        <w:trPr>
          <w:trHeight w:val="2185"/>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t>系统管理</w:t>
            </w:r>
          </w:p>
        </w:tc>
        <w:tc>
          <w:tcPr>
            <w:tcW w:w="8640" w:type="dxa"/>
            <w:vAlign w:val="center"/>
          </w:tcPr>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岗位权限：</w:t>
            </w:r>
            <w:r w:rsidRPr="004F0A06">
              <w:rPr>
                <w:rFonts w:ascii="宋体" w:hAnsi="宋体" w:cs="宋体" w:hint="eastAsia"/>
                <w:kern w:val="0"/>
              </w:rPr>
              <w:t>权限严谨、精密、灵活方便，通过岗位控制权限，比如：库管能使用哪个功能，能查看哪条数据，不能查看哪个项目，比如价格。可控制每个表单每个字段的权限</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用户账号：</w:t>
            </w:r>
            <w:r w:rsidRPr="004F0A06">
              <w:rPr>
                <w:rFonts w:ascii="宋体" w:hAnsi="宋体" w:cs="宋体" w:hint="eastAsia"/>
                <w:kern w:val="0"/>
              </w:rPr>
              <w:t>可以自由无限制添加公司需要使用软件的人员账号，可分配权限。</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在线监控：</w:t>
            </w:r>
            <w:r w:rsidRPr="004F0A06">
              <w:rPr>
                <w:rFonts w:ascii="宋体" w:hAnsi="宋体" w:cs="宋体" w:hint="eastAsia"/>
                <w:kern w:val="0"/>
              </w:rPr>
              <w:t>能够随时查看软件的在线用户情况，保证系统安全</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系统日志：</w:t>
            </w:r>
            <w:r w:rsidRPr="004F0A06">
              <w:rPr>
                <w:rFonts w:ascii="宋体" w:hAnsi="宋体" w:cs="宋体" w:hint="eastAsia"/>
                <w:kern w:val="0"/>
              </w:rPr>
              <w:t>能够随时查询软件的使用情况，例如：谁什么时间登录，做了哪些</w:t>
            </w:r>
            <w:r w:rsidRPr="004F0A06">
              <w:rPr>
                <w:rFonts w:ascii="宋体" w:hAnsi="宋体" w:cs="宋体" w:hint="eastAsia"/>
                <w:kern w:val="0"/>
              </w:rPr>
              <w:lastRenderedPageBreak/>
              <w:t>操作，改了哪些数据</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数据备份：</w:t>
            </w:r>
            <w:r w:rsidRPr="004F0A06">
              <w:rPr>
                <w:rFonts w:ascii="宋体" w:hAnsi="宋体" w:cs="宋体" w:hint="eastAsia"/>
                <w:kern w:val="0"/>
              </w:rPr>
              <w:t>保证数据安全。支持手动备份和定时自动备份。即便电脑坏了，也可随时通过恢复备份文件，恢复数据。</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首选参数：</w:t>
            </w:r>
            <w:r w:rsidRPr="004F0A06">
              <w:rPr>
                <w:rFonts w:ascii="宋体" w:hAnsi="宋体" w:cs="宋体" w:hint="eastAsia"/>
                <w:kern w:val="0"/>
              </w:rPr>
              <w:t>可通过手工方式，设置各种单据以及各功能的启用。</w:t>
            </w:r>
          </w:p>
          <w:p w:rsidR="00154892" w:rsidRPr="004F0A06" w:rsidRDefault="00154892" w:rsidP="007205AF">
            <w:pPr>
              <w:numPr>
                <w:ilvl w:val="0"/>
                <w:numId w:val="12"/>
              </w:numPr>
              <w:spacing w:line="360" w:lineRule="auto"/>
              <w:rPr>
                <w:rFonts w:ascii="宋体" w:cs="Times New Roman"/>
                <w:kern w:val="0"/>
              </w:rPr>
            </w:pPr>
            <w:r w:rsidRPr="004F0A06">
              <w:rPr>
                <w:rFonts w:ascii="宋体" w:hAnsi="宋体" w:cs="宋体" w:hint="eastAsia"/>
                <w:b/>
                <w:bCs/>
                <w:kern w:val="0"/>
              </w:rPr>
              <w:t>新手指南：</w:t>
            </w:r>
            <w:r w:rsidRPr="004F0A06">
              <w:rPr>
                <w:rFonts w:ascii="宋体" w:hAnsi="宋体" w:cs="宋体" w:hint="eastAsia"/>
                <w:kern w:val="0"/>
              </w:rPr>
              <w:t>当用户拿到软件后，在没有任何基础和培训的情况下，就可以通过新手指南中的每个操作步骤指导，添加相关数据，实现立即使用软件的效果。</w:t>
            </w:r>
          </w:p>
        </w:tc>
      </w:tr>
      <w:tr w:rsidR="00154892" w:rsidRPr="004F0A06">
        <w:trPr>
          <w:trHeight w:val="2185"/>
        </w:trPr>
        <w:tc>
          <w:tcPr>
            <w:tcW w:w="2268" w:type="dxa"/>
            <w:vAlign w:val="center"/>
          </w:tcPr>
          <w:p w:rsidR="00154892" w:rsidRPr="004F0A06" w:rsidRDefault="00154892" w:rsidP="007205AF">
            <w:pPr>
              <w:spacing w:line="360" w:lineRule="auto"/>
              <w:jc w:val="center"/>
              <w:rPr>
                <w:rFonts w:ascii="宋体" w:cs="Times New Roman"/>
                <w:b/>
                <w:bCs/>
                <w:kern w:val="0"/>
              </w:rPr>
            </w:pPr>
            <w:r w:rsidRPr="004F0A06">
              <w:rPr>
                <w:rFonts w:ascii="宋体" w:hAnsi="宋体" w:cs="宋体" w:hint="eastAsia"/>
                <w:b/>
                <w:bCs/>
                <w:kern w:val="0"/>
              </w:rPr>
              <w:lastRenderedPageBreak/>
              <w:t>其他功能</w:t>
            </w:r>
          </w:p>
        </w:tc>
        <w:tc>
          <w:tcPr>
            <w:tcW w:w="8640" w:type="dxa"/>
            <w:vAlign w:val="center"/>
          </w:tcPr>
          <w:p w:rsidR="00154892" w:rsidRPr="004F0A06" w:rsidRDefault="00154892" w:rsidP="007205AF">
            <w:pPr>
              <w:numPr>
                <w:ilvl w:val="0"/>
                <w:numId w:val="12"/>
              </w:numPr>
              <w:spacing w:line="360" w:lineRule="auto"/>
              <w:rPr>
                <w:rFonts w:ascii="宋体" w:cs="Times New Roman"/>
                <w:b/>
                <w:bCs/>
                <w:kern w:val="0"/>
              </w:rPr>
            </w:pPr>
            <w:r w:rsidRPr="004F0A06">
              <w:rPr>
                <w:rFonts w:ascii="宋体" w:hAnsi="宋体" w:cs="宋体" w:hint="eastAsia"/>
                <w:b/>
                <w:bCs/>
                <w:kern w:val="0"/>
              </w:rPr>
              <w:t>支持单品码</w:t>
            </w:r>
          </w:p>
          <w:p w:rsidR="00154892" w:rsidRPr="004F0A06" w:rsidRDefault="00154892" w:rsidP="007205AF">
            <w:pPr>
              <w:numPr>
                <w:ilvl w:val="0"/>
                <w:numId w:val="12"/>
              </w:numPr>
              <w:spacing w:line="360" w:lineRule="auto"/>
              <w:rPr>
                <w:rFonts w:ascii="宋体" w:cs="Times New Roman"/>
                <w:b/>
                <w:bCs/>
                <w:kern w:val="0"/>
              </w:rPr>
            </w:pPr>
            <w:r w:rsidRPr="004F0A06">
              <w:rPr>
                <w:rFonts w:ascii="宋体" w:hAnsi="宋体" w:cs="宋体" w:hint="eastAsia"/>
                <w:b/>
                <w:bCs/>
                <w:kern w:val="0"/>
              </w:rPr>
              <w:t>支持表单新增字段、支持自定义报表</w:t>
            </w:r>
          </w:p>
          <w:p w:rsidR="00154892" w:rsidRPr="004F0A06" w:rsidRDefault="00154892" w:rsidP="007205AF">
            <w:pPr>
              <w:numPr>
                <w:ilvl w:val="0"/>
                <w:numId w:val="12"/>
              </w:numPr>
              <w:spacing w:line="360" w:lineRule="auto"/>
              <w:rPr>
                <w:rFonts w:ascii="宋体" w:cs="Times New Roman"/>
                <w:b/>
                <w:bCs/>
                <w:kern w:val="0"/>
              </w:rPr>
            </w:pPr>
            <w:r w:rsidRPr="004F0A06">
              <w:rPr>
                <w:rFonts w:ascii="宋体" w:hAnsi="宋体" w:cs="宋体" w:hint="eastAsia"/>
                <w:b/>
                <w:bCs/>
                <w:kern w:val="0"/>
              </w:rPr>
              <w:t>支持多打印模板设置</w:t>
            </w:r>
          </w:p>
          <w:p w:rsidR="00154892" w:rsidRPr="004F0A06" w:rsidRDefault="00154892" w:rsidP="007205AF">
            <w:pPr>
              <w:numPr>
                <w:ilvl w:val="0"/>
                <w:numId w:val="12"/>
              </w:numPr>
              <w:spacing w:line="360" w:lineRule="auto"/>
              <w:rPr>
                <w:rFonts w:ascii="宋体" w:cs="Times New Roman"/>
                <w:b/>
                <w:bCs/>
                <w:kern w:val="0"/>
              </w:rPr>
            </w:pPr>
            <w:r w:rsidRPr="004F0A06">
              <w:rPr>
                <w:rFonts w:ascii="宋体" w:hAnsi="宋体" w:cs="宋体" w:hint="eastAsia"/>
                <w:b/>
                <w:bCs/>
                <w:kern w:val="0"/>
              </w:rPr>
              <w:t>支持表单项目维护</w:t>
            </w:r>
          </w:p>
          <w:p w:rsidR="00154892" w:rsidRPr="004F0A06" w:rsidRDefault="00154892" w:rsidP="007205AF">
            <w:pPr>
              <w:numPr>
                <w:ilvl w:val="0"/>
                <w:numId w:val="12"/>
              </w:numPr>
              <w:spacing w:line="360" w:lineRule="auto"/>
              <w:rPr>
                <w:rFonts w:ascii="宋体" w:cs="Times New Roman"/>
                <w:b/>
                <w:bCs/>
                <w:kern w:val="0"/>
              </w:rPr>
            </w:pPr>
            <w:r w:rsidRPr="004F0A06">
              <w:rPr>
                <w:rFonts w:ascii="宋体" w:hAnsi="宋体" w:cs="宋体" w:hint="eastAsia"/>
                <w:b/>
                <w:bCs/>
                <w:kern w:val="0"/>
              </w:rPr>
              <w:t>支持快速热点搜索、支持高级搜索</w:t>
            </w:r>
          </w:p>
          <w:p w:rsidR="00154892" w:rsidRPr="004F0A06" w:rsidRDefault="00154892" w:rsidP="007205AF">
            <w:pPr>
              <w:numPr>
                <w:ilvl w:val="0"/>
                <w:numId w:val="12"/>
              </w:numPr>
              <w:spacing w:line="360" w:lineRule="auto"/>
              <w:rPr>
                <w:rFonts w:ascii="宋体" w:cs="Times New Roman"/>
                <w:b/>
                <w:bCs/>
                <w:kern w:val="0"/>
              </w:rPr>
            </w:pPr>
            <w:r w:rsidRPr="004F0A06">
              <w:rPr>
                <w:rFonts w:ascii="宋体" w:hAnsi="宋体" w:cs="宋体" w:hint="eastAsia"/>
                <w:b/>
                <w:bCs/>
                <w:kern w:val="0"/>
              </w:rPr>
              <w:t>支持内部消息发送</w:t>
            </w:r>
          </w:p>
        </w:tc>
      </w:tr>
    </w:tbl>
    <w:p w:rsidR="00154892" w:rsidRDefault="00154892" w:rsidP="00906190">
      <w:pPr>
        <w:rPr>
          <w:rFonts w:ascii="宋体" w:cs="Times New Roman"/>
          <w:b/>
          <w:bCs/>
          <w:sz w:val="44"/>
          <w:szCs w:val="44"/>
        </w:rPr>
      </w:pPr>
    </w:p>
    <w:p w:rsidR="00154892" w:rsidRDefault="00154892" w:rsidP="00906190">
      <w:pPr>
        <w:rPr>
          <w:rFonts w:ascii="宋体" w:cs="Times New Roman"/>
          <w:b/>
          <w:bCs/>
          <w:sz w:val="44"/>
          <w:szCs w:val="44"/>
        </w:rPr>
      </w:pPr>
    </w:p>
    <w:p w:rsidR="00154892" w:rsidRDefault="00154892" w:rsidP="00906190">
      <w:pPr>
        <w:rPr>
          <w:rFonts w:ascii="宋体" w:cs="Times New Roman"/>
          <w:b/>
          <w:bCs/>
          <w:sz w:val="44"/>
          <w:szCs w:val="44"/>
        </w:rPr>
      </w:pPr>
    </w:p>
    <w:p w:rsidR="00154892" w:rsidRDefault="00154892" w:rsidP="00906190">
      <w:pPr>
        <w:rPr>
          <w:rFonts w:ascii="宋体" w:cs="Times New Roman"/>
          <w:b/>
          <w:bCs/>
          <w:sz w:val="44"/>
          <w:szCs w:val="44"/>
        </w:rPr>
      </w:pPr>
    </w:p>
    <w:p w:rsidR="00154892" w:rsidRDefault="00154892" w:rsidP="00906190">
      <w:pPr>
        <w:rPr>
          <w:rFonts w:ascii="宋体" w:cs="Times New Roman"/>
          <w:b/>
          <w:bCs/>
          <w:sz w:val="44"/>
          <w:szCs w:val="44"/>
        </w:rPr>
      </w:pPr>
    </w:p>
    <w:p w:rsidR="00154892" w:rsidRDefault="00154892" w:rsidP="00906190">
      <w:pPr>
        <w:rPr>
          <w:rFonts w:ascii="宋体" w:cs="Times New Roman"/>
          <w:b/>
          <w:bCs/>
          <w:sz w:val="44"/>
          <w:szCs w:val="44"/>
        </w:rPr>
      </w:pPr>
    </w:p>
    <w:p w:rsidR="00154892" w:rsidRDefault="00154892" w:rsidP="00906190">
      <w:pPr>
        <w:rPr>
          <w:rFonts w:ascii="宋体" w:cs="Times New Roman" w:hint="eastAsia"/>
          <w:b/>
          <w:bCs/>
          <w:sz w:val="44"/>
          <w:szCs w:val="44"/>
        </w:rPr>
      </w:pPr>
    </w:p>
    <w:p w:rsidR="00B601DE" w:rsidRDefault="00B601DE" w:rsidP="00906190">
      <w:pPr>
        <w:rPr>
          <w:rFonts w:ascii="宋体" w:cs="Times New Roman" w:hint="eastAsia"/>
          <w:b/>
          <w:bCs/>
          <w:sz w:val="44"/>
          <w:szCs w:val="44"/>
        </w:rPr>
      </w:pPr>
    </w:p>
    <w:p w:rsidR="00B601DE" w:rsidRDefault="00B601DE" w:rsidP="00906190">
      <w:pPr>
        <w:rPr>
          <w:rFonts w:ascii="宋体" w:cs="Times New Roman" w:hint="eastAsia"/>
          <w:b/>
          <w:bCs/>
          <w:sz w:val="44"/>
          <w:szCs w:val="44"/>
        </w:rPr>
      </w:pPr>
    </w:p>
    <w:p w:rsidR="00B601DE" w:rsidRDefault="00B601DE" w:rsidP="00906190">
      <w:pPr>
        <w:rPr>
          <w:rFonts w:ascii="宋体" w:cs="Times New Roman" w:hint="eastAsia"/>
          <w:b/>
          <w:bCs/>
          <w:sz w:val="44"/>
          <w:szCs w:val="44"/>
        </w:rPr>
      </w:pPr>
    </w:p>
    <w:p w:rsidR="00B601DE" w:rsidRDefault="00B601DE" w:rsidP="00906190">
      <w:pPr>
        <w:rPr>
          <w:rFonts w:ascii="宋体" w:cs="Times New Roman"/>
          <w:b/>
          <w:bCs/>
          <w:sz w:val="44"/>
          <w:szCs w:val="44"/>
        </w:rPr>
      </w:pPr>
    </w:p>
    <w:p w:rsidR="00154892" w:rsidRDefault="00154892" w:rsidP="00906190">
      <w:pPr>
        <w:rPr>
          <w:rFonts w:ascii="宋体" w:cs="Times New Roman"/>
          <w:b/>
          <w:bCs/>
          <w:sz w:val="44"/>
          <w:szCs w:val="44"/>
        </w:rPr>
      </w:pPr>
    </w:p>
    <w:p w:rsidR="00154892" w:rsidRDefault="00154892" w:rsidP="00906190">
      <w:pPr>
        <w:rPr>
          <w:rFonts w:ascii="宋体" w:cs="Times New Roman"/>
          <w:b/>
          <w:bCs/>
          <w:sz w:val="44"/>
          <w:szCs w:val="44"/>
        </w:rPr>
      </w:pPr>
    </w:p>
    <w:p w:rsidR="008A6B09" w:rsidRDefault="008A6B09" w:rsidP="00906190">
      <w:pPr>
        <w:rPr>
          <w:rFonts w:ascii="宋体" w:cs="Times New Roman"/>
          <w:b/>
          <w:bCs/>
          <w:sz w:val="44"/>
          <w:szCs w:val="44"/>
        </w:rPr>
      </w:pPr>
    </w:p>
    <w:p w:rsidR="00154892" w:rsidRDefault="00154892" w:rsidP="00906190">
      <w:pPr>
        <w:rPr>
          <w:rFonts w:ascii="宋体" w:cs="Times New Roman"/>
          <w:b/>
          <w:bCs/>
          <w:sz w:val="44"/>
          <w:szCs w:val="44"/>
        </w:rPr>
      </w:pPr>
    </w:p>
    <w:p w:rsidR="00154892" w:rsidRPr="008A6B09" w:rsidRDefault="008A6B09" w:rsidP="008A6B09">
      <w:pPr>
        <w:rPr>
          <w:rFonts w:cs="Times New Roman"/>
          <w:sz w:val="28"/>
          <w:szCs w:val="28"/>
        </w:rPr>
      </w:pPr>
      <w:r w:rsidRPr="008A6B09">
        <w:rPr>
          <w:rFonts w:hint="eastAsia"/>
          <w:sz w:val="28"/>
          <w:szCs w:val="28"/>
        </w:rPr>
        <w:lastRenderedPageBreak/>
        <w:t>三、业务管理的基本流程</w:t>
      </w:r>
    </w:p>
    <w:p w:rsidR="00154892" w:rsidRPr="004F0A06" w:rsidRDefault="003A2DC1" w:rsidP="00906190">
      <w:pPr>
        <w:pStyle w:val="10"/>
        <w:tabs>
          <w:tab w:val="left" w:pos="420"/>
          <w:tab w:val="right" w:leader="dot" w:pos="8296"/>
        </w:tabs>
        <w:rPr>
          <w:rFonts w:ascii="宋体"/>
          <w:b w:val="0"/>
          <w:bCs w:val="0"/>
          <w:caps w:val="0"/>
          <w:noProof/>
        </w:rPr>
      </w:pPr>
      <w:r w:rsidRPr="003A2DC1">
        <w:rPr>
          <w:rFonts w:ascii="宋体" w:hAnsi="宋体" w:cs="宋体"/>
          <w:sz w:val="44"/>
          <w:szCs w:val="44"/>
        </w:rPr>
        <w:fldChar w:fldCharType="begin"/>
      </w:r>
      <w:r w:rsidR="00154892" w:rsidRPr="004F0A06">
        <w:rPr>
          <w:rFonts w:ascii="宋体" w:hAnsi="宋体" w:cs="宋体"/>
          <w:sz w:val="44"/>
          <w:szCs w:val="44"/>
        </w:rPr>
        <w:instrText xml:space="preserve"> TOC \o "1-4" \h \z \u </w:instrText>
      </w:r>
      <w:r w:rsidRPr="003A2DC1">
        <w:rPr>
          <w:rFonts w:ascii="宋体" w:hAnsi="宋体" w:cs="宋体"/>
          <w:sz w:val="44"/>
          <w:szCs w:val="44"/>
        </w:rPr>
        <w:fldChar w:fldCharType="separate"/>
      </w:r>
      <w:hyperlink w:anchor="_Toc362717291" w:history="1">
        <w:r w:rsidR="00154892" w:rsidRPr="004F0A06">
          <w:rPr>
            <w:rStyle w:val="ab"/>
            <w:rFonts w:ascii="宋体" w:hAnsi="宋体" w:cs="宋体"/>
            <w:noProof/>
          </w:rPr>
          <w:t>1.</w:t>
        </w:r>
        <w:r w:rsidR="00154892" w:rsidRPr="004F0A06">
          <w:rPr>
            <w:rFonts w:ascii="宋体"/>
            <w:b w:val="0"/>
            <w:bCs w:val="0"/>
            <w:caps w:val="0"/>
            <w:noProof/>
          </w:rPr>
          <w:tab/>
        </w:r>
        <w:r w:rsidR="00154892" w:rsidRPr="004F0A06">
          <w:rPr>
            <w:rStyle w:val="ab"/>
            <w:rFonts w:ascii="宋体" w:hAnsi="宋体" w:cs="宋体" w:hint="eastAsia"/>
            <w:noProof/>
          </w:rPr>
          <w:t>前言</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_Toc362717291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hint="eastAsia"/>
            <w:b w:val="0"/>
            <w:bCs w:val="0"/>
            <w:noProof/>
            <w:webHidden/>
          </w:rPr>
          <w:t>。</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292" w:history="1">
        <w:r w:rsidR="00154892" w:rsidRPr="004F0A06">
          <w:rPr>
            <w:rStyle w:val="ab"/>
            <w:rFonts w:ascii="宋体" w:hAnsi="宋体" w:cs="宋体"/>
            <w:noProof/>
          </w:rPr>
          <w:t>2.</w:t>
        </w:r>
        <w:r w:rsidR="00154892" w:rsidRPr="004F0A06">
          <w:rPr>
            <w:rFonts w:ascii="宋体"/>
            <w:b w:val="0"/>
            <w:bCs w:val="0"/>
            <w:caps w:val="0"/>
            <w:noProof/>
          </w:rPr>
          <w:tab/>
        </w:r>
        <w:r w:rsidR="00154892" w:rsidRPr="004F0A06">
          <w:rPr>
            <w:rStyle w:val="ab"/>
            <w:rFonts w:ascii="宋体" w:hAnsi="宋体" w:cs="宋体" w:hint="eastAsia"/>
            <w:noProof/>
          </w:rPr>
          <w:t>业务主流程框图</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_Toc362717292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293" w:history="1">
        <w:r w:rsidR="00154892" w:rsidRPr="004F0A06">
          <w:rPr>
            <w:rStyle w:val="ab"/>
            <w:rFonts w:ascii="宋体" w:hAnsi="宋体" w:cs="宋体"/>
            <w:noProof/>
          </w:rPr>
          <w:t>3.</w:t>
        </w:r>
        <w:r w:rsidR="00154892" w:rsidRPr="004F0A06">
          <w:rPr>
            <w:rFonts w:ascii="宋体"/>
            <w:b w:val="0"/>
            <w:bCs w:val="0"/>
            <w:caps w:val="0"/>
            <w:noProof/>
          </w:rPr>
          <w:tab/>
        </w:r>
        <w:r w:rsidR="00154892" w:rsidRPr="004F0A06">
          <w:rPr>
            <w:rStyle w:val="ab"/>
            <w:rFonts w:ascii="宋体" w:hAnsi="宋体" w:cs="宋体"/>
            <w:noProof/>
          </w:rPr>
          <w:t>A</w:t>
        </w:r>
        <w:r w:rsidR="00154892" w:rsidRPr="004F0A06">
          <w:rPr>
            <w:rStyle w:val="ab"/>
            <w:rFonts w:ascii="宋体" w:hAnsi="宋体" w:cs="宋体" w:hint="eastAsia"/>
            <w:noProof/>
          </w:rPr>
          <w:t>进销存业务流程说明</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_Toc362717293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294" w:history="1">
        <w:r w:rsidR="00154892" w:rsidRPr="004F0A06">
          <w:rPr>
            <w:rStyle w:val="ab"/>
            <w:rFonts w:ascii="宋体" w:hAnsi="宋体" w:cs="宋体"/>
            <w:noProof/>
          </w:rPr>
          <w:t>3.1.</w:t>
        </w:r>
        <w:r w:rsidR="00154892" w:rsidRPr="004F0A06">
          <w:rPr>
            <w:rFonts w:ascii="宋体"/>
            <w:smallCaps w:val="0"/>
            <w:noProof/>
            <w:sz w:val="21"/>
            <w:szCs w:val="21"/>
          </w:rPr>
          <w:tab/>
        </w:r>
        <w:r w:rsidR="00154892" w:rsidRPr="004F0A06">
          <w:rPr>
            <w:rStyle w:val="ab"/>
            <w:rFonts w:ascii="宋体" w:hAnsi="宋体" w:cs="宋体"/>
            <w:noProof/>
          </w:rPr>
          <w:t>A1</w:t>
        </w:r>
        <w:r w:rsidR="00154892" w:rsidRPr="004F0A06">
          <w:rPr>
            <w:rStyle w:val="ab"/>
            <w:rFonts w:ascii="宋体" w:hAnsi="宋体" w:cs="宋体" w:hint="eastAsia"/>
            <w:noProof/>
          </w:rPr>
          <w:t>销售报价流程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_Toc362717294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295" w:history="1">
        <w:r w:rsidR="00154892" w:rsidRPr="004F0A06">
          <w:rPr>
            <w:rStyle w:val="ab"/>
            <w:rFonts w:ascii="宋体" w:hAnsi="宋体" w:cs="宋体"/>
            <w:noProof/>
          </w:rPr>
          <w:t>3.2.</w:t>
        </w:r>
        <w:r w:rsidR="00154892" w:rsidRPr="004F0A06">
          <w:rPr>
            <w:rFonts w:ascii="宋体"/>
            <w:smallCaps w:val="0"/>
            <w:noProof/>
            <w:sz w:val="21"/>
            <w:szCs w:val="21"/>
          </w:rPr>
          <w:tab/>
        </w:r>
        <w:r w:rsidR="00154892" w:rsidRPr="004F0A06">
          <w:rPr>
            <w:rStyle w:val="ab"/>
            <w:rFonts w:ascii="宋体" w:hAnsi="宋体" w:cs="宋体"/>
            <w:noProof/>
          </w:rPr>
          <w:t>A2</w:t>
        </w:r>
        <w:r w:rsidR="00154892" w:rsidRPr="004F0A06">
          <w:rPr>
            <w:rStyle w:val="ab"/>
            <w:rFonts w:ascii="宋体" w:hAnsi="宋体" w:cs="宋体" w:hint="eastAsia"/>
            <w:noProof/>
          </w:rPr>
          <w:t>销售合同流程</w:t>
        </w:r>
        <w:r w:rsidR="00154892" w:rsidRPr="004F0A06">
          <w:rPr>
            <w:rStyle w:val="ab"/>
            <w:rFonts w:ascii="宋体" w:hAnsi="宋体" w:cs="宋体"/>
            <w:noProof/>
          </w:rPr>
          <w:t>****</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_Toc362717295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296" w:history="1">
        <w:r w:rsidR="00154892" w:rsidRPr="004F0A06">
          <w:rPr>
            <w:rStyle w:val="ab"/>
            <w:rFonts w:ascii="宋体" w:hAnsi="宋体" w:cs="宋体"/>
            <w:noProof/>
          </w:rPr>
          <w:t>3.3.</w:t>
        </w:r>
        <w:r w:rsidR="00154892" w:rsidRPr="004F0A06">
          <w:rPr>
            <w:rFonts w:ascii="宋体"/>
            <w:smallCaps w:val="0"/>
            <w:noProof/>
            <w:sz w:val="21"/>
            <w:szCs w:val="21"/>
          </w:rPr>
          <w:tab/>
        </w:r>
        <w:r w:rsidR="00154892" w:rsidRPr="004F0A06">
          <w:rPr>
            <w:rStyle w:val="ab"/>
            <w:rFonts w:ascii="宋体" w:hAnsi="宋体" w:cs="宋体"/>
            <w:noProof/>
          </w:rPr>
          <w:t>A3</w:t>
        </w:r>
        <w:r w:rsidR="00154892" w:rsidRPr="004F0A06">
          <w:rPr>
            <w:rStyle w:val="ab"/>
            <w:rFonts w:ascii="宋体" w:hAnsi="宋体" w:cs="宋体" w:hint="eastAsia"/>
            <w:noProof/>
          </w:rPr>
          <w:t>收款</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_Toc362717296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297" w:history="1">
        <w:r w:rsidR="00154892" w:rsidRPr="004F0A06">
          <w:rPr>
            <w:rStyle w:val="ab"/>
            <w:rFonts w:ascii="宋体" w:hAnsi="宋体" w:cs="宋体"/>
            <w:noProof/>
          </w:rPr>
          <w:t>3.4.</w:t>
        </w:r>
        <w:r w:rsidR="00154892" w:rsidRPr="004F0A06">
          <w:rPr>
            <w:rFonts w:ascii="宋体"/>
            <w:smallCaps w:val="0"/>
            <w:noProof/>
            <w:sz w:val="21"/>
            <w:szCs w:val="21"/>
          </w:rPr>
          <w:tab/>
        </w:r>
        <w:r w:rsidR="00154892" w:rsidRPr="004F0A06">
          <w:rPr>
            <w:rStyle w:val="ab"/>
            <w:rFonts w:ascii="宋体" w:hAnsi="宋体" w:cs="宋体"/>
            <w:noProof/>
          </w:rPr>
          <w:t>A</w:t>
        </w:r>
        <w:r w:rsidR="00154892" w:rsidRPr="004F0A06">
          <w:rPr>
            <w:rStyle w:val="ab"/>
            <w:rFonts w:ascii="宋体" w:hAnsi="宋体" w:cs="宋体" w:hint="eastAsia"/>
            <w:noProof/>
          </w:rPr>
          <w:t>合同分解</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_Toc362717297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298" w:history="1">
        <w:r w:rsidR="00154892" w:rsidRPr="004F0A06">
          <w:rPr>
            <w:rStyle w:val="ab"/>
            <w:rFonts w:ascii="宋体" w:hAnsi="宋体" w:cs="宋体"/>
            <w:noProof/>
          </w:rPr>
          <w:t>3.5.</w:t>
        </w:r>
        <w:r w:rsidR="00154892" w:rsidRPr="004F0A06">
          <w:rPr>
            <w:rFonts w:ascii="宋体"/>
            <w:smallCaps w:val="0"/>
            <w:noProof/>
            <w:sz w:val="21"/>
            <w:szCs w:val="21"/>
          </w:rPr>
          <w:tab/>
        </w:r>
        <w:r w:rsidR="00154892" w:rsidRPr="004F0A06">
          <w:rPr>
            <w:rStyle w:val="ab"/>
            <w:rFonts w:ascii="宋体" w:hAnsi="宋体" w:cs="宋体" w:hint="eastAsia"/>
            <w:noProof/>
          </w:rPr>
          <w:t>生产接单（温州或上海分别接单）</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_Toc362717298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299" w:history="1">
        <w:r w:rsidR="00154892" w:rsidRPr="004F0A06">
          <w:rPr>
            <w:rStyle w:val="ab"/>
            <w:rFonts w:ascii="宋体" w:hAnsi="宋体" w:cs="宋体"/>
            <w:noProof/>
          </w:rPr>
          <w:t>3.6.</w:t>
        </w:r>
        <w:r w:rsidR="00154892" w:rsidRPr="004F0A06">
          <w:rPr>
            <w:rFonts w:ascii="宋体"/>
            <w:smallCaps w:val="0"/>
            <w:noProof/>
            <w:sz w:val="21"/>
            <w:szCs w:val="21"/>
          </w:rPr>
          <w:tab/>
        </w:r>
        <w:r w:rsidR="00154892" w:rsidRPr="004F0A06">
          <w:rPr>
            <w:rStyle w:val="ab"/>
            <w:rFonts w:ascii="宋体" w:hAnsi="宋体" w:cs="宋体"/>
            <w:noProof/>
          </w:rPr>
          <w:t>A4</w:t>
        </w:r>
        <w:r w:rsidR="00154892" w:rsidRPr="004F0A06">
          <w:rPr>
            <w:rStyle w:val="ab"/>
            <w:rFonts w:ascii="宋体" w:hAnsi="宋体" w:cs="宋体" w:hint="eastAsia"/>
            <w:noProof/>
          </w:rPr>
          <w:t>生产计划</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_Toc362717299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00" w:history="1">
        <w:r w:rsidR="00154892" w:rsidRPr="004F0A06">
          <w:rPr>
            <w:rStyle w:val="ab"/>
            <w:rFonts w:ascii="宋体" w:hAnsi="宋体" w:cs="宋体"/>
            <w:noProof/>
          </w:rPr>
          <w:t>3.7.</w:t>
        </w:r>
        <w:r w:rsidR="00154892" w:rsidRPr="004F0A06">
          <w:rPr>
            <w:rFonts w:ascii="宋体"/>
            <w:smallCaps w:val="0"/>
            <w:noProof/>
            <w:sz w:val="21"/>
            <w:szCs w:val="21"/>
          </w:rPr>
          <w:tab/>
        </w:r>
        <w:r w:rsidR="00154892" w:rsidRPr="004F0A06">
          <w:rPr>
            <w:rStyle w:val="ab"/>
            <w:rFonts w:ascii="宋体" w:hAnsi="宋体" w:cs="宋体"/>
            <w:noProof/>
          </w:rPr>
          <w:t>A5</w:t>
        </w:r>
        <w:r w:rsidR="00154892" w:rsidRPr="004F0A06">
          <w:rPr>
            <w:rStyle w:val="ab"/>
            <w:rFonts w:ascii="宋体" w:hAnsi="宋体" w:cs="宋体" w:hint="eastAsia"/>
            <w:noProof/>
          </w:rPr>
          <w:t>成品采购</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_Toc362717300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01" w:history="1">
        <w:r w:rsidR="00154892" w:rsidRPr="004F0A06">
          <w:rPr>
            <w:rStyle w:val="ab"/>
            <w:rFonts w:ascii="宋体" w:hAnsi="宋体" w:cs="宋体"/>
            <w:noProof/>
          </w:rPr>
          <w:t>3.8.</w:t>
        </w:r>
        <w:r w:rsidR="00154892" w:rsidRPr="004F0A06">
          <w:rPr>
            <w:rFonts w:ascii="宋体"/>
            <w:smallCaps w:val="0"/>
            <w:noProof/>
            <w:sz w:val="21"/>
            <w:szCs w:val="21"/>
          </w:rPr>
          <w:tab/>
        </w:r>
        <w:r w:rsidR="00154892" w:rsidRPr="004F0A06">
          <w:rPr>
            <w:rStyle w:val="ab"/>
            <w:rFonts w:ascii="宋体" w:hAnsi="宋体" w:cs="宋体"/>
            <w:noProof/>
          </w:rPr>
          <w:t>A8</w:t>
        </w:r>
        <w:r w:rsidR="00154892" w:rsidRPr="004F0A06">
          <w:rPr>
            <w:rStyle w:val="ab"/>
            <w:rFonts w:ascii="宋体" w:hAnsi="宋体" w:cs="宋体" w:hint="eastAsia"/>
            <w:noProof/>
          </w:rPr>
          <w:t>采购订单流程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_Toc362717301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02" w:history="1">
        <w:r w:rsidR="00154892" w:rsidRPr="004F0A06">
          <w:rPr>
            <w:rStyle w:val="ab"/>
            <w:rFonts w:ascii="宋体" w:hAnsi="宋体" w:cs="宋体"/>
            <w:noProof/>
          </w:rPr>
          <w:t>3.9.</w:t>
        </w:r>
        <w:r w:rsidR="00154892" w:rsidRPr="004F0A06">
          <w:rPr>
            <w:rFonts w:ascii="宋体"/>
            <w:smallCaps w:val="0"/>
            <w:noProof/>
            <w:sz w:val="21"/>
            <w:szCs w:val="21"/>
          </w:rPr>
          <w:tab/>
        </w:r>
        <w:r w:rsidR="00154892" w:rsidRPr="004F0A06">
          <w:rPr>
            <w:rStyle w:val="ab"/>
            <w:rFonts w:ascii="宋体" w:hAnsi="宋体" w:cs="宋体"/>
            <w:noProof/>
          </w:rPr>
          <w:t>A6</w:t>
        </w:r>
        <w:r w:rsidR="00154892" w:rsidRPr="004F0A06">
          <w:rPr>
            <w:rStyle w:val="ab"/>
            <w:rFonts w:ascii="宋体" w:hAnsi="宋体" w:cs="宋体" w:hint="eastAsia"/>
            <w:noProof/>
          </w:rPr>
          <w:t>排产</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_Toc362717302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03" w:history="1">
        <w:r w:rsidR="00154892" w:rsidRPr="004F0A06">
          <w:rPr>
            <w:rStyle w:val="ab"/>
            <w:rFonts w:ascii="宋体" w:hAnsi="宋体" w:cs="宋体"/>
            <w:noProof/>
          </w:rPr>
          <w:t>3.10.</w:t>
        </w:r>
        <w:r w:rsidR="00154892" w:rsidRPr="004F0A06">
          <w:rPr>
            <w:rFonts w:ascii="宋体"/>
            <w:smallCaps w:val="0"/>
            <w:noProof/>
            <w:sz w:val="21"/>
            <w:szCs w:val="21"/>
          </w:rPr>
          <w:tab/>
        </w:r>
        <w:r w:rsidR="00154892" w:rsidRPr="004F0A06">
          <w:rPr>
            <w:rStyle w:val="ab"/>
            <w:rFonts w:ascii="宋体" w:hAnsi="宋体" w:cs="宋体"/>
            <w:noProof/>
          </w:rPr>
          <w:t>A7</w:t>
        </w:r>
        <w:r w:rsidR="00154892" w:rsidRPr="004F0A06">
          <w:rPr>
            <w:rStyle w:val="ab"/>
            <w:rFonts w:ascii="宋体" w:hAnsi="宋体" w:cs="宋体" w:hint="eastAsia"/>
            <w:noProof/>
          </w:rPr>
          <w:t>采购计划</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_Toc362717303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04" w:history="1">
        <w:r w:rsidR="00154892" w:rsidRPr="004F0A06">
          <w:rPr>
            <w:rStyle w:val="ab"/>
            <w:rFonts w:ascii="宋体" w:hAnsi="宋体" w:cs="宋体"/>
            <w:noProof/>
          </w:rPr>
          <w:t>3.11.</w:t>
        </w:r>
        <w:r w:rsidR="00154892" w:rsidRPr="004F0A06">
          <w:rPr>
            <w:rFonts w:ascii="宋体"/>
            <w:smallCaps w:val="0"/>
            <w:noProof/>
            <w:sz w:val="21"/>
            <w:szCs w:val="21"/>
          </w:rPr>
          <w:tab/>
        </w:r>
        <w:r w:rsidR="00154892" w:rsidRPr="004F0A06">
          <w:rPr>
            <w:rStyle w:val="ab"/>
            <w:rFonts w:ascii="宋体" w:hAnsi="宋体" w:cs="宋体"/>
            <w:noProof/>
          </w:rPr>
          <w:t>A9</w:t>
        </w:r>
        <w:r w:rsidR="00154892" w:rsidRPr="004F0A06">
          <w:rPr>
            <w:rStyle w:val="ab"/>
            <w:rFonts w:ascii="宋体" w:hAnsi="宋体" w:cs="宋体" w:hint="eastAsia"/>
            <w:noProof/>
          </w:rPr>
          <w:t>原材料入库</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_Toc362717304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05" w:history="1">
        <w:r w:rsidR="00154892" w:rsidRPr="004F0A06">
          <w:rPr>
            <w:rStyle w:val="ab"/>
            <w:rFonts w:ascii="宋体" w:hAnsi="宋体" w:cs="宋体"/>
            <w:noProof/>
          </w:rPr>
          <w:t>3.12.</w:t>
        </w:r>
        <w:r w:rsidR="00154892" w:rsidRPr="004F0A06">
          <w:rPr>
            <w:rFonts w:ascii="宋体"/>
            <w:smallCaps w:val="0"/>
            <w:noProof/>
            <w:sz w:val="21"/>
            <w:szCs w:val="21"/>
          </w:rPr>
          <w:tab/>
        </w:r>
        <w:r w:rsidR="00154892" w:rsidRPr="004F0A06">
          <w:rPr>
            <w:rStyle w:val="ab"/>
            <w:rFonts w:ascii="宋体" w:hAnsi="宋体" w:cs="宋体"/>
            <w:noProof/>
          </w:rPr>
          <w:t>A10</w:t>
        </w:r>
        <w:r w:rsidR="00154892" w:rsidRPr="004F0A06">
          <w:rPr>
            <w:rStyle w:val="ab"/>
            <w:rFonts w:ascii="宋体" w:hAnsi="宋体" w:cs="宋体" w:hint="eastAsia"/>
            <w:noProof/>
          </w:rPr>
          <w:t>原材料出库</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_Toc362717305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06" w:history="1">
        <w:r w:rsidR="00154892" w:rsidRPr="004F0A06">
          <w:rPr>
            <w:rStyle w:val="ab"/>
            <w:rFonts w:ascii="宋体" w:hAnsi="宋体" w:cs="宋体"/>
            <w:noProof/>
          </w:rPr>
          <w:t>3.13.</w:t>
        </w:r>
        <w:r w:rsidR="00154892" w:rsidRPr="004F0A06">
          <w:rPr>
            <w:rFonts w:ascii="宋体"/>
            <w:smallCaps w:val="0"/>
            <w:noProof/>
            <w:sz w:val="21"/>
            <w:szCs w:val="21"/>
          </w:rPr>
          <w:tab/>
        </w:r>
        <w:r w:rsidR="00154892" w:rsidRPr="004F0A06">
          <w:rPr>
            <w:rStyle w:val="ab"/>
            <w:rFonts w:ascii="宋体" w:hAnsi="宋体" w:cs="宋体"/>
            <w:noProof/>
          </w:rPr>
          <w:t>A11</w:t>
        </w:r>
        <w:r w:rsidR="00154892" w:rsidRPr="004F0A06">
          <w:rPr>
            <w:rStyle w:val="ab"/>
            <w:rFonts w:ascii="宋体" w:hAnsi="宋体" w:cs="宋体" w:hint="eastAsia"/>
            <w:noProof/>
          </w:rPr>
          <w:t>成品入库</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_Toc362717306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07" w:history="1">
        <w:r w:rsidR="00154892" w:rsidRPr="004F0A06">
          <w:rPr>
            <w:rStyle w:val="ab"/>
            <w:rFonts w:ascii="宋体" w:hAnsi="宋体" w:cs="宋体"/>
            <w:noProof/>
          </w:rPr>
          <w:t>3.14.</w:t>
        </w:r>
        <w:r w:rsidR="00154892" w:rsidRPr="004F0A06">
          <w:rPr>
            <w:rFonts w:ascii="宋体"/>
            <w:smallCaps w:val="0"/>
            <w:noProof/>
            <w:sz w:val="21"/>
            <w:szCs w:val="21"/>
          </w:rPr>
          <w:tab/>
        </w:r>
        <w:r w:rsidR="00154892" w:rsidRPr="004F0A06">
          <w:rPr>
            <w:rStyle w:val="ab"/>
            <w:rFonts w:ascii="宋体" w:hAnsi="宋体" w:cs="宋体"/>
            <w:noProof/>
          </w:rPr>
          <w:t>A12</w:t>
        </w:r>
        <w:r w:rsidR="00154892" w:rsidRPr="004F0A06">
          <w:rPr>
            <w:rStyle w:val="ab"/>
            <w:rFonts w:ascii="宋体" w:hAnsi="宋体" w:cs="宋体" w:hint="eastAsia"/>
            <w:noProof/>
          </w:rPr>
          <w:t>发货</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_Toc362717307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08" w:history="1">
        <w:r w:rsidR="00154892" w:rsidRPr="004F0A06">
          <w:rPr>
            <w:rStyle w:val="ab"/>
            <w:rFonts w:ascii="宋体" w:hAnsi="宋体" w:cs="宋体"/>
            <w:noProof/>
          </w:rPr>
          <w:t>3.15.</w:t>
        </w:r>
        <w:r w:rsidR="00154892" w:rsidRPr="004F0A06">
          <w:rPr>
            <w:rFonts w:ascii="宋体"/>
            <w:smallCaps w:val="0"/>
            <w:noProof/>
            <w:sz w:val="21"/>
            <w:szCs w:val="21"/>
          </w:rPr>
          <w:tab/>
        </w:r>
        <w:r w:rsidR="00154892" w:rsidRPr="004F0A06">
          <w:rPr>
            <w:rStyle w:val="ab"/>
            <w:rFonts w:ascii="宋体" w:hAnsi="宋体" w:cs="宋体"/>
            <w:noProof/>
          </w:rPr>
          <w:t>A13</w:t>
        </w:r>
        <w:r w:rsidR="00154892" w:rsidRPr="004F0A06">
          <w:rPr>
            <w:rStyle w:val="ab"/>
            <w:rFonts w:ascii="宋体" w:hAnsi="宋体" w:cs="宋体" w:hint="eastAsia"/>
            <w:noProof/>
          </w:rPr>
          <w:t>成品出库</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_Toc362717308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09" w:history="1">
        <w:r w:rsidR="00154892" w:rsidRPr="004F0A06">
          <w:rPr>
            <w:rStyle w:val="ab"/>
            <w:rFonts w:ascii="宋体" w:hAnsi="宋体" w:cs="宋体"/>
            <w:noProof/>
          </w:rPr>
          <w:t>3.16.</w:t>
        </w:r>
        <w:r w:rsidR="00154892" w:rsidRPr="004F0A06">
          <w:rPr>
            <w:rFonts w:ascii="宋体"/>
            <w:smallCaps w:val="0"/>
            <w:noProof/>
            <w:sz w:val="21"/>
            <w:szCs w:val="21"/>
          </w:rPr>
          <w:tab/>
        </w:r>
        <w:r w:rsidR="00154892" w:rsidRPr="004F0A06">
          <w:rPr>
            <w:rStyle w:val="ab"/>
            <w:rFonts w:ascii="宋体" w:hAnsi="宋体" w:cs="宋体"/>
            <w:noProof/>
          </w:rPr>
          <w:t>A14</w:t>
        </w:r>
        <w:r w:rsidR="00154892" w:rsidRPr="004F0A06">
          <w:rPr>
            <w:rStyle w:val="ab"/>
            <w:rFonts w:ascii="宋体" w:hAnsi="宋体" w:cs="宋体" w:hint="eastAsia"/>
            <w:noProof/>
          </w:rPr>
          <w:t>退货</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_Toc362717309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10" w:history="1">
        <w:r w:rsidR="00154892" w:rsidRPr="004F0A06">
          <w:rPr>
            <w:rStyle w:val="ab"/>
            <w:rFonts w:ascii="宋体" w:hAnsi="宋体" w:cs="宋体"/>
            <w:noProof/>
          </w:rPr>
          <w:t>3.17.</w:t>
        </w:r>
        <w:r w:rsidR="00154892" w:rsidRPr="004F0A06">
          <w:rPr>
            <w:rFonts w:ascii="宋体"/>
            <w:smallCaps w:val="0"/>
            <w:noProof/>
            <w:sz w:val="21"/>
            <w:szCs w:val="21"/>
          </w:rPr>
          <w:tab/>
        </w:r>
        <w:r w:rsidR="00154892" w:rsidRPr="004F0A06">
          <w:rPr>
            <w:rStyle w:val="ab"/>
            <w:rFonts w:ascii="宋体" w:hAnsi="宋体" w:cs="宋体"/>
            <w:noProof/>
          </w:rPr>
          <w:t>A15</w:t>
        </w:r>
        <w:r w:rsidR="00154892" w:rsidRPr="004F0A06">
          <w:rPr>
            <w:rStyle w:val="ab"/>
            <w:rFonts w:ascii="宋体" w:hAnsi="宋体" w:cs="宋体" w:hint="eastAsia"/>
            <w:noProof/>
          </w:rPr>
          <w:t>成品退库</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_Toc362717310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311" w:history="1">
        <w:r w:rsidR="00154892" w:rsidRPr="004F0A06">
          <w:rPr>
            <w:rStyle w:val="ab"/>
            <w:rFonts w:ascii="宋体" w:hAnsi="宋体" w:cs="宋体"/>
            <w:noProof/>
          </w:rPr>
          <w:t>4.</w:t>
        </w:r>
        <w:r w:rsidR="00154892" w:rsidRPr="004F0A06">
          <w:rPr>
            <w:rFonts w:ascii="宋体"/>
            <w:b w:val="0"/>
            <w:bCs w:val="0"/>
            <w:caps w:val="0"/>
            <w:noProof/>
          </w:rPr>
          <w:tab/>
        </w:r>
        <w:r w:rsidR="00154892" w:rsidRPr="004F0A06">
          <w:rPr>
            <w:rStyle w:val="ab"/>
            <w:rFonts w:ascii="宋体" w:hAnsi="宋体" w:cs="宋体"/>
            <w:noProof/>
          </w:rPr>
          <w:t xml:space="preserve">B1 </w:t>
        </w:r>
        <w:r w:rsidR="00154892" w:rsidRPr="004F0A06">
          <w:rPr>
            <w:rStyle w:val="ab"/>
            <w:rFonts w:ascii="宋体" w:hAnsi="宋体" w:cs="宋体" w:hint="eastAsia"/>
            <w:noProof/>
          </w:rPr>
          <w:t>客户管理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_Toc362717311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12" w:history="1">
        <w:r w:rsidR="00154892" w:rsidRPr="004F0A06">
          <w:rPr>
            <w:rStyle w:val="ab"/>
            <w:rFonts w:ascii="宋体" w:hAnsi="宋体" w:cs="宋体"/>
            <w:noProof/>
          </w:rPr>
          <w:t>4.1.</w:t>
        </w:r>
        <w:r w:rsidR="00154892" w:rsidRPr="004F0A06">
          <w:rPr>
            <w:rFonts w:ascii="宋体"/>
            <w:smallCaps w:val="0"/>
            <w:noProof/>
            <w:sz w:val="21"/>
            <w:szCs w:val="21"/>
          </w:rPr>
          <w:tab/>
        </w:r>
        <w:r w:rsidR="00154892" w:rsidRPr="004F0A06">
          <w:rPr>
            <w:rStyle w:val="ab"/>
            <w:rFonts w:ascii="宋体" w:hAnsi="宋体" w:cs="宋体"/>
            <w:noProof/>
          </w:rPr>
          <w:t>B1.1</w:t>
        </w:r>
        <w:r w:rsidR="00154892" w:rsidRPr="004F0A06">
          <w:rPr>
            <w:rStyle w:val="ab"/>
            <w:rFonts w:ascii="宋体" w:hAnsi="宋体" w:cs="宋体" w:hint="eastAsia"/>
            <w:noProof/>
          </w:rPr>
          <w:t>客户录入</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_Toc362717312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13" w:history="1">
        <w:r w:rsidR="00154892" w:rsidRPr="004F0A06">
          <w:rPr>
            <w:rStyle w:val="ab"/>
            <w:rFonts w:ascii="宋体" w:hAnsi="宋体" w:cs="宋体"/>
            <w:noProof/>
          </w:rPr>
          <w:t>4.2.</w:t>
        </w:r>
        <w:r w:rsidR="00154892" w:rsidRPr="004F0A06">
          <w:rPr>
            <w:rFonts w:ascii="宋体"/>
            <w:smallCaps w:val="0"/>
            <w:noProof/>
            <w:sz w:val="21"/>
            <w:szCs w:val="21"/>
          </w:rPr>
          <w:tab/>
        </w:r>
        <w:r w:rsidR="00154892" w:rsidRPr="004F0A06">
          <w:rPr>
            <w:rStyle w:val="ab"/>
            <w:rFonts w:ascii="宋体" w:hAnsi="宋体" w:cs="宋体"/>
            <w:noProof/>
          </w:rPr>
          <w:t>B1.2</w:t>
        </w:r>
        <w:r w:rsidR="00154892" w:rsidRPr="004F0A06">
          <w:rPr>
            <w:rStyle w:val="ab"/>
            <w:rFonts w:ascii="宋体" w:hAnsi="宋体" w:cs="宋体" w:hint="eastAsia"/>
            <w:noProof/>
          </w:rPr>
          <w:t>客户分配回收</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_Toc362717313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14" w:history="1">
        <w:r w:rsidR="00154892" w:rsidRPr="004F0A06">
          <w:rPr>
            <w:rStyle w:val="ab"/>
            <w:rFonts w:ascii="宋体" w:hAnsi="宋体" w:cs="宋体"/>
            <w:noProof/>
          </w:rPr>
          <w:t>4.3.</w:t>
        </w:r>
        <w:r w:rsidR="00154892" w:rsidRPr="004F0A06">
          <w:rPr>
            <w:rFonts w:ascii="宋体"/>
            <w:smallCaps w:val="0"/>
            <w:noProof/>
            <w:sz w:val="21"/>
            <w:szCs w:val="21"/>
          </w:rPr>
          <w:tab/>
        </w:r>
        <w:r w:rsidR="00154892" w:rsidRPr="004F0A06">
          <w:rPr>
            <w:rStyle w:val="ab"/>
            <w:rFonts w:ascii="宋体" w:hAnsi="宋体" w:cs="宋体"/>
            <w:noProof/>
          </w:rPr>
          <w:t>B1.3</w:t>
        </w:r>
        <w:r w:rsidR="00154892" w:rsidRPr="004F0A06">
          <w:rPr>
            <w:rStyle w:val="ab"/>
            <w:rFonts w:ascii="宋体" w:hAnsi="宋体" w:cs="宋体" w:hint="eastAsia"/>
            <w:noProof/>
          </w:rPr>
          <w:t>客户信用度评级</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_Toc362717314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315" w:history="1">
        <w:r w:rsidR="00154892" w:rsidRPr="004F0A06">
          <w:rPr>
            <w:rStyle w:val="ab"/>
            <w:rFonts w:ascii="宋体" w:hAnsi="宋体" w:cs="宋体"/>
            <w:noProof/>
          </w:rPr>
          <w:t>5.</w:t>
        </w:r>
        <w:r w:rsidR="00154892" w:rsidRPr="004F0A06">
          <w:rPr>
            <w:rFonts w:ascii="宋体"/>
            <w:b w:val="0"/>
            <w:bCs w:val="0"/>
            <w:caps w:val="0"/>
            <w:noProof/>
          </w:rPr>
          <w:tab/>
        </w:r>
        <w:r w:rsidR="00154892" w:rsidRPr="004F0A06">
          <w:rPr>
            <w:rStyle w:val="ab"/>
            <w:rFonts w:ascii="宋体" w:hAnsi="宋体" w:cs="宋体"/>
            <w:noProof/>
          </w:rPr>
          <w:t xml:space="preserve">B2 </w:t>
        </w:r>
        <w:r w:rsidR="00154892" w:rsidRPr="004F0A06">
          <w:rPr>
            <w:rStyle w:val="ab"/>
            <w:rFonts w:ascii="宋体" w:hAnsi="宋体" w:cs="宋体" w:hint="eastAsia"/>
            <w:noProof/>
          </w:rPr>
          <w:t>销售管理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_Toc362717315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16" w:history="1">
        <w:r w:rsidR="00154892" w:rsidRPr="004F0A06">
          <w:rPr>
            <w:rStyle w:val="ab"/>
            <w:rFonts w:ascii="宋体" w:hAnsi="宋体" w:cs="宋体"/>
            <w:noProof/>
          </w:rPr>
          <w:t>5.1.</w:t>
        </w:r>
        <w:r w:rsidR="00154892" w:rsidRPr="004F0A06">
          <w:rPr>
            <w:rFonts w:ascii="宋体"/>
            <w:smallCaps w:val="0"/>
            <w:noProof/>
            <w:sz w:val="21"/>
            <w:szCs w:val="21"/>
          </w:rPr>
          <w:tab/>
        </w:r>
        <w:r w:rsidR="00154892" w:rsidRPr="004F0A06">
          <w:rPr>
            <w:rStyle w:val="ab"/>
            <w:rFonts w:ascii="宋体" w:hAnsi="宋体" w:cs="宋体"/>
            <w:noProof/>
          </w:rPr>
          <w:t>B2.1</w:t>
        </w:r>
        <w:r w:rsidR="00154892" w:rsidRPr="004F0A06">
          <w:rPr>
            <w:rStyle w:val="ab"/>
            <w:rFonts w:ascii="宋体" w:hAnsi="宋体" w:cs="宋体" w:hint="eastAsia"/>
            <w:noProof/>
          </w:rPr>
          <w:t>销售日志</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_Toc362717316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17" w:history="1">
        <w:r w:rsidR="00154892" w:rsidRPr="004F0A06">
          <w:rPr>
            <w:rStyle w:val="ab"/>
            <w:rFonts w:ascii="宋体" w:hAnsi="宋体" w:cs="宋体"/>
            <w:noProof/>
          </w:rPr>
          <w:t>5.2.</w:t>
        </w:r>
        <w:r w:rsidR="00154892" w:rsidRPr="004F0A06">
          <w:rPr>
            <w:rFonts w:ascii="宋体"/>
            <w:smallCaps w:val="0"/>
            <w:noProof/>
            <w:sz w:val="21"/>
            <w:szCs w:val="21"/>
          </w:rPr>
          <w:tab/>
        </w:r>
        <w:r w:rsidR="00154892" w:rsidRPr="004F0A06">
          <w:rPr>
            <w:rStyle w:val="ab"/>
            <w:rFonts w:ascii="宋体" w:hAnsi="宋体" w:cs="宋体"/>
            <w:noProof/>
          </w:rPr>
          <w:t>B2.2</w:t>
        </w:r>
        <w:r w:rsidR="00154892" w:rsidRPr="004F0A06">
          <w:rPr>
            <w:rStyle w:val="ab"/>
            <w:rFonts w:ascii="宋体" w:hAnsi="宋体" w:cs="宋体" w:hint="eastAsia"/>
            <w:noProof/>
          </w:rPr>
          <w:t>客户沟通（电子邮件、短信）</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_Toc362717317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318" w:history="1">
        <w:r w:rsidR="00154892" w:rsidRPr="004F0A06">
          <w:rPr>
            <w:rStyle w:val="ab"/>
            <w:rFonts w:ascii="宋体" w:hAnsi="宋体" w:cs="宋体"/>
            <w:noProof/>
          </w:rPr>
          <w:t>6.</w:t>
        </w:r>
        <w:r w:rsidR="00154892" w:rsidRPr="004F0A06">
          <w:rPr>
            <w:rFonts w:ascii="宋体"/>
            <w:b w:val="0"/>
            <w:bCs w:val="0"/>
            <w:caps w:val="0"/>
            <w:noProof/>
          </w:rPr>
          <w:tab/>
        </w:r>
        <w:r w:rsidR="00154892" w:rsidRPr="004F0A06">
          <w:rPr>
            <w:rStyle w:val="ab"/>
            <w:rFonts w:ascii="宋体" w:hAnsi="宋体" w:cs="宋体"/>
            <w:noProof/>
          </w:rPr>
          <w:t xml:space="preserve">B3 </w:t>
        </w:r>
        <w:r w:rsidR="00154892" w:rsidRPr="004F0A06">
          <w:rPr>
            <w:rStyle w:val="ab"/>
            <w:rFonts w:ascii="宋体" w:hAnsi="宋体" w:cs="宋体" w:hint="eastAsia"/>
            <w:noProof/>
          </w:rPr>
          <w:t>采购管理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_Toc362717318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19" w:history="1">
        <w:r w:rsidR="00154892" w:rsidRPr="004F0A06">
          <w:rPr>
            <w:rStyle w:val="ab"/>
            <w:rFonts w:ascii="宋体" w:hAnsi="宋体" w:cs="宋体"/>
            <w:noProof/>
          </w:rPr>
          <w:t>6.1.</w:t>
        </w:r>
        <w:r w:rsidR="00154892" w:rsidRPr="004F0A06">
          <w:rPr>
            <w:rFonts w:ascii="宋体"/>
            <w:smallCaps w:val="0"/>
            <w:noProof/>
            <w:sz w:val="21"/>
            <w:szCs w:val="21"/>
          </w:rPr>
          <w:tab/>
        </w:r>
        <w:r w:rsidR="00154892" w:rsidRPr="004F0A06">
          <w:rPr>
            <w:rStyle w:val="ab"/>
            <w:rFonts w:ascii="宋体" w:hAnsi="宋体" w:cs="宋体"/>
            <w:noProof/>
          </w:rPr>
          <w:t>B3.1</w:t>
        </w:r>
        <w:r w:rsidR="00154892" w:rsidRPr="004F0A06">
          <w:rPr>
            <w:rStyle w:val="ab"/>
            <w:rFonts w:ascii="宋体" w:hAnsi="宋体" w:cs="宋体" w:hint="eastAsia"/>
            <w:noProof/>
          </w:rPr>
          <w:t>供货商录入</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_Toc362717319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0" w:history="1">
        <w:r w:rsidR="00154892" w:rsidRPr="004F0A06">
          <w:rPr>
            <w:rStyle w:val="ab"/>
            <w:rFonts w:ascii="宋体" w:hAnsi="宋体" w:cs="宋体"/>
            <w:noProof/>
          </w:rPr>
          <w:t>6.2.</w:t>
        </w:r>
        <w:r w:rsidR="00154892" w:rsidRPr="004F0A06">
          <w:rPr>
            <w:rFonts w:ascii="宋体"/>
            <w:smallCaps w:val="0"/>
            <w:noProof/>
            <w:sz w:val="21"/>
            <w:szCs w:val="21"/>
          </w:rPr>
          <w:tab/>
        </w:r>
        <w:r w:rsidR="00154892" w:rsidRPr="004F0A06">
          <w:rPr>
            <w:rStyle w:val="ab"/>
            <w:rFonts w:ascii="宋体" w:hAnsi="宋体" w:cs="宋体"/>
            <w:noProof/>
          </w:rPr>
          <w:t>B3.2</w:t>
        </w:r>
        <w:r w:rsidR="00154892" w:rsidRPr="004F0A06">
          <w:rPr>
            <w:rStyle w:val="ab"/>
            <w:rFonts w:ascii="宋体" w:hAnsi="宋体" w:cs="宋体" w:hint="eastAsia"/>
            <w:noProof/>
          </w:rPr>
          <w:t>供货商历史价格查询</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_Toc362717320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1" w:history="1">
        <w:r w:rsidR="00154892" w:rsidRPr="004F0A06">
          <w:rPr>
            <w:rStyle w:val="ab"/>
            <w:rFonts w:ascii="宋体" w:hAnsi="宋体" w:cs="宋体"/>
            <w:noProof/>
          </w:rPr>
          <w:t>6.3.</w:t>
        </w:r>
        <w:r w:rsidR="00154892" w:rsidRPr="004F0A06">
          <w:rPr>
            <w:rFonts w:ascii="宋体"/>
            <w:smallCaps w:val="0"/>
            <w:noProof/>
            <w:sz w:val="21"/>
            <w:szCs w:val="21"/>
          </w:rPr>
          <w:tab/>
        </w:r>
        <w:r w:rsidR="00154892" w:rsidRPr="004F0A06">
          <w:rPr>
            <w:rStyle w:val="ab"/>
            <w:rFonts w:ascii="宋体" w:hAnsi="宋体" w:cs="宋体"/>
            <w:noProof/>
          </w:rPr>
          <w:t>B3.3</w:t>
        </w:r>
        <w:r w:rsidR="00154892" w:rsidRPr="004F0A06">
          <w:rPr>
            <w:rStyle w:val="ab"/>
            <w:rFonts w:ascii="宋体" w:hAnsi="宋体" w:cs="宋体" w:hint="eastAsia"/>
            <w:noProof/>
          </w:rPr>
          <w:t>供应商对帐单</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_Toc362717321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2" w:history="1">
        <w:r w:rsidR="00154892" w:rsidRPr="004F0A06">
          <w:rPr>
            <w:rStyle w:val="ab"/>
            <w:rFonts w:ascii="宋体" w:hAnsi="宋体" w:cs="宋体"/>
            <w:noProof/>
          </w:rPr>
          <w:t>6.4.</w:t>
        </w:r>
        <w:r w:rsidR="00154892" w:rsidRPr="004F0A06">
          <w:rPr>
            <w:rFonts w:ascii="宋体"/>
            <w:smallCaps w:val="0"/>
            <w:noProof/>
            <w:sz w:val="21"/>
            <w:szCs w:val="21"/>
          </w:rPr>
          <w:tab/>
        </w:r>
        <w:r w:rsidR="00154892" w:rsidRPr="004F0A06">
          <w:rPr>
            <w:rStyle w:val="ab"/>
            <w:rFonts w:ascii="宋体" w:hAnsi="宋体" w:cs="宋体"/>
            <w:noProof/>
          </w:rPr>
          <w:t>B3.4</w:t>
        </w:r>
        <w:r w:rsidR="00154892" w:rsidRPr="004F0A06">
          <w:rPr>
            <w:rStyle w:val="ab"/>
            <w:rFonts w:ascii="宋体" w:hAnsi="宋体" w:cs="宋体" w:hint="eastAsia"/>
            <w:noProof/>
          </w:rPr>
          <w:t>非生产物料采购</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_Toc362717322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323" w:history="1">
        <w:r w:rsidR="00154892" w:rsidRPr="004F0A06">
          <w:rPr>
            <w:rStyle w:val="ab"/>
            <w:rFonts w:ascii="宋体" w:hAnsi="宋体" w:cs="宋体"/>
            <w:noProof/>
          </w:rPr>
          <w:t>7.</w:t>
        </w:r>
        <w:r w:rsidR="00154892" w:rsidRPr="004F0A06">
          <w:rPr>
            <w:rFonts w:ascii="宋体"/>
            <w:b w:val="0"/>
            <w:bCs w:val="0"/>
            <w:caps w:val="0"/>
            <w:noProof/>
          </w:rPr>
          <w:tab/>
        </w:r>
        <w:r w:rsidR="00154892" w:rsidRPr="004F0A06">
          <w:rPr>
            <w:rStyle w:val="ab"/>
            <w:rFonts w:ascii="宋体" w:hAnsi="宋体" w:cs="宋体"/>
            <w:noProof/>
          </w:rPr>
          <w:t xml:space="preserve">B4 </w:t>
        </w:r>
        <w:r w:rsidR="00154892" w:rsidRPr="004F0A06">
          <w:rPr>
            <w:rStyle w:val="ab"/>
            <w:rFonts w:ascii="宋体" w:hAnsi="宋体" w:cs="宋体" w:hint="eastAsia"/>
            <w:noProof/>
          </w:rPr>
          <w:t>库存管理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_Toc362717323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4" w:history="1">
        <w:r w:rsidR="00154892" w:rsidRPr="004F0A06">
          <w:rPr>
            <w:rStyle w:val="ab"/>
            <w:rFonts w:ascii="宋体" w:hAnsi="宋体" w:cs="宋体"/>
            <w:noProof/>
          </w:rPr>
          <w:t>7.1.</w:t>
        </w:r>
        <w:r w:rsidR="00154892" w:rsidRPr="004F0A06">
          <w:rPr>
            <w:rFonts w:ascii="宋体"/>
            <w:smallCaps w:val="0"/>
            <w:noProof/>
            <w:sz w:val="21"/>
            <w:szCs w:val="21"/>
          </w:rPr>
          <w:tab/>
        </w:r>
        <w:r w:rsidR="00154892" w:rsidRPr="004F0A06">
          <w:rPr>
            <w:rStyle w:val="ab"/>
            <w:rFonts w:ascii="宋体" w:hAnsi="宋体" w:cs="宋体"/>
            <w:noProof/>
          </w:rPr>
          <w:t>B4.1</w:t>
        </w:r>
        <w:r w:rsidR="00154892" w:rsidRPr="004F0A06">
          <w:rPr>
            <w:rStyle w:val="ab"/>
            <w:rFonts w:ascii="宋体" w:hAnsi="宋体" w:cs="宋体" w:hint="eastAsia"/>
            <w:noProof/>
          </w:rPr>
          <w:t>仓库调拨</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_Toc362717324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5" w:history="1">
        <w:r w:rsidR="00154892" w:rsidRPr="004F0A06">
          <w:rPr>
            <w:rStyle w:val="ab"/>
            <w:rFonts w:ascii="宋体" w:hAnsi="宋体" w:cs="宋体"/>
            <w:noProof/>
          </w:rPr>
          <w:t>7.2.</w:t>
        </w:r>
        <w:r w:rsidR="00154892" w:rsidRPr="004F0A06">
          <w:rPr>
            <w:rFonts w:ascii="宋体"/>
            <w:smallCaps w:val="0"/>
            <w:noProof/>
            <w:sz w:val="21"/>
            <w:szCs w:val="21"/>
          </w:rPr>
          <w:tab/>
        </w:r>
        <w:r w:rsidR="00154892" w:rsidRPr="004F0A06">
          <w:rPr>
            <w:rStyle w:val="ab"/>
            <w:rFonts w:ascii="宋体" w:hAnsi="宋体" w:cs="宋体"/>
            <w:noProof/>
          </w:rPr>
          <w:t>B4.2</w:t>
        </w:r>
        <w:r w:rsidR="00154892" w:rsidRPr="004F0A06">
          <w:rPr>
            <w:rStyle w:val="ab"/>
            <w:rFonts w:ascii="宋体" w:hAnsi="宋体" w:cs="宋体" w:hint="eastAsia"/>
            <w:noProof/>
          </w:rPr>
          <w:t>最低库存设置</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_Toc362717325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6" w:history="1">
        <w:r w:rsidR="00154892" w:rsidRPr="004F0A06">
          <w:rPr>
            <w:rStyle w:val="ab"/>
            <w:rFonts w:ascii="宋体" w:hAnsi="宋体" w:cs="宋体"/>
            <w:noProof/>
          </w:rPr>
          <w:t>7.3.</w:t>
        </w:r>
        <w:r w:rsidR="00154892" w:rsidRPr="004F0A06">
          <w:rPr>
            <w:rFonts w:ascii="宋体"/>
            <w:smallCaps w:val="0"/>
            <w:noProof/>
            <w:sz w:val="21"/>
            <w:szCs w:val="21"/>
          </w:rPr>
          <w:tab/>
        </w:r>
        <w:r w:rsidR="00154892" w:rsidRPr="004F0A06">
          <w:rPr>
            <w:rStyle w:val="ab"/>
            <w:rFonts w:ascii="宋体" w:hAnsi="宋体" w:cs="宋体"/>
            <w:noProof/>
          </w:rPr>
          <w:t>B4.3</w:t>
        </w:r>
        <w:r w:rsidR="00154892" w:rsidRPr="004F0A06">
          <w:rPr>
            <w:rStyle w:val="ab"/>
            <w:rFonts w:ascii="宋体" w:hAnsi="宋体" w:cs="宋体" w:hint="eastAsia"/>
            <w:noProof/>
          </w:rPr>
          <w:t>库存报表</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_Toc362717326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7" w:history="1">
        <w:r w:rsidR="00154892" w:rsidRPr="004F0A06">
          <w:rPr>
            <w:rStyle w:val="ab"/>
            <w:rFonts w:ascii="宋体" w:hAnsi="宋体" w:cs="宋体"/>
            <w:noProof/>
          </w:rPr>
          <w:t>7.4.</w:t>
        </w:r>
        <w:r w:rsidR="00154892" w:rsidRPr="004F0A06">
          <w:rPr>
            <w:rFonts w:ascii="宋体"/>
            <w:smallCaps w:val="0"/>
            <w:noProof/>
            <w:sz w:val="21"/>
            <w:szCs w:val="21"/>
          </w:rPr>
          <w:tab/>
        </w:r>
        <w:r w:rsidR="00154892" w:rsidRPr="004F0A06">
          <w:rPr>
            <w:rStyle w:val="ab"/>
            <w:rFonts w:ascii="宋体" w:hAnsi="宋体" w:cs="宋体"/>
            <w:noProof/>
          </w:rPr>
          <w:t>B4.4</w:t>
        </w:r>
        <w:r w:rsidR="00154892" w:rsidRPr="004F0A06">
          <w:rPr>
            <w:rStyle w:val="ab"/>
            <w:rFonts w:ascii="宋体" w:hAnsi="宋体" w:cs="宋体" w:hint="eastAsia"/>
            <w:noProof/>
          </w:rPr>
          <w:t>退料流程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_Toc362717327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28" w:history="1">
        <w:r w:rsidR="00154892" w:rsidRPr="004F0A06">
          <w:rPr>
            <w:rStyle w:val="ab"/>
            <w:rFonts w:ascii="宋体" w:hAnsi="宋体" w:cs="宋体"/>
            <w:noProof/>
          </w:rPr>
          <w:t>7.5.</w:t>
        </w:r>
        <w:r w:rsidR="00154892" w:rsidRPr="004F0A06">
          <w:rPr>
            <w:rFonts w:ascii="宋体"/>
            <w:smallCaps w:val="0"/>
            <w:noProof/>
            <w:sz w:val="21"/>
            <w:szCs w:val="21"/>
          </w:rPr>
          <w:tab/>
        </w:r>
        <w:r w:rsidR="00154892" w:rsidRPr="004F0A06">
          <w:rPr>
            <w:rStyle w:val="ab"/>
            <w:rFonts w:ascii="宋体" w:hAnsi="宋体" w:cs="宋体"/>
            <w:noProof/>
          </w:rPr>
          <w:t>B4.5</w:t>
        </w:r>
        <w:r w:rsidR="00154892" w:rsidRPr="004F0A06">
          <w:rPr>
            <w:rStyle w:val="ab"/>
            <w:rFonts w:ascii="宋体" w:hAnsi="宋体" w:cs="宋体" w:hint="eastAsia"/>
            <w:noProof/>
          </w:rPr>
          <w:t>补料流程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_Toc362717328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329" w:history="1">
        <w:r w:rsidR="00154892" w:rsidRPr="004F0A06">
          <w:rPr>
            <w:rStyle w:val="ab"/>
            <w:rFonts w:ascii="宋体" w:hAnsi="宋体" w:cs="宋体"/>
            <w:noProof/>
          </w:rPr>
          <w:t>8.</w:t>
        </w:r>
        <w:r w:rsidR="00154892" w:rsidRPr="004F0A06">
          <w:rPr>
            <w:rFonts w:ascii="宋体"/>
            <w:b w:val="0"/>
            <w:bCs w:val="0"/>
            <w:caps w:val="0"/>
            <w:noProof/>
          </w:rPr>
          <w:tab/>
        </w:r>
        <w:r w:rsidR="00154892" w:rsidRPr="004F0A06">
          <w:rPr>
            <w:rStyle w:val="ab"/>
            <w:rFonts w:ascii="宋体" w:hAnsi="宋体" w:cs="宋体"/>
            <w:noProof/>
          </w:rPr>
          <w:t xml:space="preserve">B5 </w:t>
        </w:r>
        <w:r w:rsidR="00154892" w:rsidRPr="004F0A06">
          <w:rPr>
            <w:rStyle w:val="ab"/>
            <w:rFonts w:ascii="宋体" w:hAnsi="宋体" w:cs="宋体" w:hint="eastAsia"/>
            <w:noProof/>
          </w:rPr>
          <w:t>费用管理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_Toc362717329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30" w:history="1">
        <w:r w:rsidR="00154892" w:rsidRPr="004F0A06">
          <w:rPr>
            <w:rStyle w:val="ab"/>
            <w:rFonts w:ascii="宋体" w:hAnsi="宋体" w:cs="宋体"/>
            <w:noProof/>
          </w:rPr>
          <w:t>8.1.</w:t>
        </w:r>
        <w:r w:rsidR="00154892" w:rsidRPr="004F0A06">
          <w:rPr>
            <w:rFonts w:ascii="宋体"/>
            <w:smallCaps w:val="0"/>
            <w:noProof/>
            <w:sz w:val="21"/>
            <w:szCs w:val="21"/>
          </w:rPr>
          <w:tab/>
        </w:r>
        <w:r w:rsidR="00154892" w:rsidRPr="004F0A06">
          <w:rPr>
            <w:rStyle w:val="ab"/>
            <w:rFonts w:ascii="宋体" w:hAnsi="宋体" w:cs="宋体"/>
            <w:noProof/>
          </w:rPr>
          <w:t>B5.1</w:t>
        </w:r>
        <w:r w:rsidR="00154892" w:rsidRPr="004F0A06">
          <w:rPr>
            <w:rStyle w:val="ab"/>
            <w:rFonts w:ascii="宋体" w:hAnsi="宋体" w:cs="宋体" w:hint="eastAsia"/>
            <w:noProof/>
          </w:rPr>
          <w:t>预算流程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_Toc362717330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31" w:history="1">
        <w:r w:rsidR="00154892" w:rsidRPr="004F0A06">
          <w:rPr>
            <w:rStyle w:val="ab"/>
            <w:rFonts w:ascii="宋体" w:hAnsi="宋体" w:cs="宋体"/>
            <w:noProof/>
          </w:rPr>
          <w:t>8.2.</w:t>
        </w:r>
        <w:r w:rsidR="00154892" w:rsidRPr="004F0A06">
          <w:rPr>
            <w:rFonts w:ascii="宋体"/>
            <w:smallCaps w:val="0"/>
            <w:noProof/>
            <w:sz w:val="21"/>
            <w:szCs w:val="21"/>
          </w:rPr>
          <w:tab/>
        </w:r>
        <w:r w:rsidR="00154892" w:rsidRPr="004F0A06">
          <w:rPr>
            <w:rStyle w:val="ab"/>
            <w:rFonts w:ascii="宋体" w:hAnsi="宋体" w:cs="宋体"/>
            <w:noProof/>
          </w:rPr>
          <w:t>B5.2</w:t>
        </w:r>
        <w:r w:rsidR="00154892" w:rsidRPr="004F0A06">
          <w:rPr>
            <w:rStyle w:val="ab"/>
            <w:rFonts w:ascii="宋体" w:hAnsi="宋体" w:cs="宋体" w:hint="eastAsia"/>
            <w:noProof/>
          </w:rPr>
          <w:t>报销流程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_Toc362717331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32" w:history="1">
        <w:r w:rsidR="00154892" w:rsidRPr="004F0A06">
          <w:rPr>
            <w:rStyle w:val="ab"/>
            <w:rFonts w:ascii="宋体" w:hAnsi="宋体" w:cs="宋体"/>
            <w:noProof/>
          </w:rPr>
          <w:t>8.3.</w:t>
        </w:r>
        <w:r w:rsidR="00154892" w:rsidRPr="004F0A06">
          <w:rPr>
            <w:rFonts w:ascii="宋体"/>
            <w:smallCaps w:val="0"/>
            <w:noProof/>
            <w:sz w:val="21"/>
            <w:szCs w:val="21"/>
          </w:rPr>
          <w:tab/>
        </w:r>
        <w:r w:rsidR="00154892" w:rsidRPr="004F0A06">
          <w:rPr>
            <w:rStyle w:val="ab"/>
            <w:rFonts w:ascii="宋体" w:hAnsi="宋体" w:cs="宋体"/>
            <w:noProof/>
          </w:rPr>
          <w:t>B5.3</w:t>
        </w:r>
        <w:r w:rsidR="00154892" w:rsidRPr="004F0A06">
          <w:rPr>
            <w:rStyle w:val="ab"/>
            <w:rFonts w:ascii="宋体" w:hAnsi="宋体" w:cs="宋体" w:hint="eastAsia"/>
            <w:noProof/>
          </w:rPr>
          <w:t>采购付款流程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_Toc362717332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420"/>
          <w:tab w:val="right" w:leader="dot" w:pos="8296"/>
        </w:tabs>
        <w:rPr>
          <w:rFonts w:ascii="宋体"/>
          <w:b w:val="0"/>
          <w:bCs w:val="0"/>
          <w:caps w:val="0"/>
          <w:noProof/>
        </w:rPr>
      </w:pPr>
      <w:hyperlink w:anchor="_Toc362717333" w:history="1">
        <w:r w:rsidR="00154892" w:rsidRPr="004F0A06">
          <w:rPr>
            <w:rStyle w:val="ab"/>
            <w:rFonts w:ascii="宋体" w:hAnsi="宋体" w:cs="宋体"/>
            <w:noProof/>
          </w:rPr>
          <w:t>9.</w:t>
        </w:r>
        <w:r w:rsidR="00154892" w:rsidRPr="004F0A06">
          <w:rPr>
            <w:rFonts w:ascii="宋体"/>
            <w:b w:val="0"/>
            <w:bCs w:val="0"/>
            <w:caps w:val="0"/>
            <w:noProof/>
          </w:rPr>
          <w:tab/>
        </w:r>
        <w:r w:rsidR="00154892" w:rsidRPr="004F0A06">
          <w:rPr>
            <w:rStyle w:val="ab"/>
            <w:rFonts w:ascii="宋体" w:hAnsi="宋体" w:cs="宋体"/>
            <w:noProof/>
          </w:rPr>
          <w:t xml:space="preserve">B6 </w:t>
        </w:r>
        <w:r w:rsidR="00154892" w:rsidRPr="004F0A06">
          <w:rPr>
            <w:rStyle w:val="ab"/>
            <w:rFonts w:ascii="宋体" w:hAnsi="宋体" w:cs="宋体" w:hint="eastAsia"/>
            <w:noProof/>
          </w:rPr>
          <w:t>人资管理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_Toc362717333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34" w:history="1">
        <w:r w:rsidR="00154892" w:rsidRPr="004F0A06">
          <w:rPr>
            <w:rStyle w:val="ab"/>
            <w:rFonts w:ascii="宋体" w:hAnsi="宋体" w:cs="宋体"/>
            <w:noProof/>
          </w:rPr>
          <w:t>9.1.</w:t>
        </w:r>
        <w:r w:rsidR="00154892" w:rsidRPr="004F0A06">
          <w:rPr>
            <w:rFonts w:ascii="宋体"/>
            <w:smallCaps w:val="0"/>
            <w:noProof/>
            <w:sz w:val="21"/>
            <w:szCs w:val="21"/>
          </w:rPr>
          <w:tab/>
        </w:r>
        <w:r w:rsidR="00154892" w:rsidRPr="004F0A06">
          <w:rPr>
            <w:rStyle w:val="ab"/>
            <w:rFonts w:ascii="宋体" w:hAnsi="宋体" w:cs="宋体"/>
            <w:noProof/>
          </w:rPr>
          <w:t>B6.1</w:t>
        </w:r>
        <w:r w:rsidR="00154892" w:rsidRPr="004F0A06">
          <w:rPr>
            <w:rStyle w:val="ab"/>
            <w:rFonts w:ascii="宋体" w:hAnsi="宋体" w:cs="宋体" w:hint="eastAsia"/>
            <w:noProof/>
          </w:rPr>
          <w:t>入职流程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_Toc362717334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840"/>
          <w:tab w:val="right" w:leader="dot" w:pos="8296"/>
        </w:tabs>
        <w:rPr>
          <w:rFonts w:ascii="宋体"/>
          <w:smallCaps w:val="0"/>
          <w:noProof/>
          <w:sz w:val="21"/>
          <w:szCs w:val="21"/>
        </w:rPr>
      </w:pPr>
      <w:hyperlink w:anchor="_Toc362717335" w:history="1">
        <w:r w:rsidR="00154892" w:rsidRPr="004F0A06">
          <w:rPr>
            <w:rStyle w:val="ab"/>
            <w:rFonts w:ascii="宋体" w:hAnsi="宋体" w:cs="宋体"/>
            <w:noProof/>
          </w:rPr>
          <w:t>9.2.</w:t>
        </w:r>
        <w:r w:rsidR="00154892" w:rsidRPr="004F0A06">
          <w:rPr>
            <w:rFonts w:ascii="宋体"/>
            <w:smallCaps w:val="0"/>
            <w:noProof/>
            <w:sz w:val="21"/>
            <w:szCs w:val="21"/>
          </w:rPr>
          <w:tab/>
        </w:r>
        <w:r w:rsidR="00154892" w:rsidRPr="004F0A06">
          <w:rPr>
            <w:rStyle w:val="ab"/>
            <w:rFonts w:ascii="宋体" w:hAnsi="宋体" w:cs="宋体"/>
            <w:noProof/>
          </w:rPr>
          <w:t>B6.2</w:t>
        </w:r>
        <w:r w:rsidR="00154892" w:rsidRPr="004F0A06">
          <w:rPr>
            <w:rStyle w:val="ab"/>
            <w:rFonts w:ascii="宋体" w:hAnsi="宋体" w:cs="宋体" w:hint="eastAsia"/>
            <w:noProof/>
          </w:rPr>
          <w:t>离职流程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_Toc362717335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630"/>
          <w:tab w:val="right" w:leader="dot" w:pos="8296"/>
        </w:tabs>
        <w:rPr>
          <w:rFonts w:ascii="宋体"/>
          <w:b w:val="0"/>
          <w:bCs w:val="0"/>
          <w:caps w:val="0"/>
          <w:noProof/>
        </w:rPr>
      </w:pPr>
      <w:hyperlink w:anchor="_Toc362717336" w:history="1">
        <w:r w:rsidR="00154892" w:rsidRPr="004F0A06">
          <w:rPr>
            <w:rStyle w:val="ab"/>
            <w:rFonts w:ascii="宋体" w:hAnsi="宋体" w:cs="宋体"/>
            <w:noProof/>
          </w:rPr>
          <w:t>10.</w:t>
        </w:r>
        <w:r w:rsidR="00154892" w:rsidRPr="004F0A06">
          <w:rPr>
            <w:rFonts w:ascii="宋体"/>
            <w:b w:val="0"/>
            <w:bCs w:val="0"/>
            <w:caps w:val="0"/>
            <w:noProof/>
          </w:rPr>
          <w:tab/>
        </w:r>
        <w:r w:rsidR="00154892" w:rsidRPr="004F0A06">
          <w:rPr>
            <w:rStyle w:val="ab"/>
            <w:rFonts w:ascii="宋体" w:hAnsi="宋体" w:cs="宋体"/>
            <w:noProof/>
          </w:rPr>
          <w:t xml:space="preserve">B7 </w:t>
        </w:r>
        <w:r w:rsidR="00154892" w:rsidRPr="004F0A06">
          <w:rPr>
            <w:rStyle w:val="ab"/>
            <w:rFonts w:ascii="宋体" w:hAnsi="宋体" w:cs="宋体" w:hint="eastAsia"/>
            <w:noProof/>
          </w:rPr>
          <w:t>行政管理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_Toc362717336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37" w:history="1">
        <w:r w:rsidR="00154892" w:rsidRPr="004F0A06">
          <w:rPr>
            <w:rStyle w:val="ab"/>
            <w:rFonts w:ascii="宋体" w:hAnsi="宋体" w:cs="宋体"/>
            <w:noProof/>
          </w:rPr>
          <w:t>10.1.</w:t>
        </w:r>
        <w:r w:rsidR="00154892" w:rsidRPr="004F0A06">
          <w:rPr>
            <w:rFonts w:ascii="宋体"/>
            <w:smallCaps w:val="0"/>
            <w:noProof/>
            <w:sz w:val="21"/>
            <w:szCs w:val="21"/>
          </w:rPr>
          <w:tab/>
        </w:r>
        <w:r w:rsidR="00154892" w:rsidRPr="004F0A06">
          <w:rPr>
            <w:rStyle w:val="ab"/>
            <w:rFonts w:ascii="宋体" w:hAnsi="宋体" w:cs="宋体"/>
            <w:noProof/>
          </w:rPr>
          <w:t>B7.1</w:t>
        </w:r>
        <w:r w:rsidR="00154892" w:rsidRPr="004F0A06">
          <w:rPr>
            <w:rStyle w:val="ab"/>
            <w:rFonts w:ascii="宋体" w:hAnsi="宋体" w:cs="宋体" w:hint="eastAsia"/>
            <w:noProof/>
          </w:rPr>
          <w:t>办公用品申领流程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_Toc362717337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38" w:history="1">
        <w:r w:rsidR="00154892" w:rsidRPr="004F0A06">
          <w:rPr>
            <w:rStyle w:val="ab"/>
            <w:rFonts w:ascii="宋体" w:hAnsi="宋体" w:cs="宋体"/>
            <w:noProof/>
          </w:rPr>
          <w:t>10.2.</w:t>
        </w:r>
        <w:r w:rsidR="00154892" w:rsidRPr="004F0A06">
          <w:rPr>
            <w:rFonts w:ascii="宋体"/>
            <w:smallCaps w:val="0"/>
            <w:noProof/>
            <w:sz w:val="21"/>
            <w:szCs w:val="21"/>
          </w:rPr>
          <w:tab/>
        </w:r>
        <w:r w:rsidR="00154892" w:rsidRPr="004F0A06">
          <w:rPr>
            <w:rStyle w:val="ab"/>
            <w:rFonts w:ascii="宋体" w:hAnsi="宋体" w:cs="宋体"/>
            <w:noProof/>
          </w:rPr>
          <w:t>B7.2</w:t>
        </w:r>
        <w:r w:rsidR="00154892" w:rsidRPr="004F0A06">
          <w:rPr>
            <w:rStyle w:val="ab"/>
            <w:rFonts w:ascii="宋体" w:hAnsi="宋体" w:cs="宋体" w:hint="eastAsia"/>
            <w:noProof/>
          </w:rPr>
          <w:t>通知发布流程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_Toc362717338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630"/>
          <w:tab w:val="right" w:leader="dot" w:pos="8296"/>
        </w:tabs>
        <w:rPr>
          <w:rFonts w:ascii="宋体"/>
          <w:b w:val="0"/>
          <w:bCs w:val="0"/>
          <w:caps w:val="0"/>
          <w:noProof/>
        </w:rPr>
      </w:pPr>
      <w:hyperlink w:anchor="_Toc362717339" w:history="1">
        <w:r w:rsidR="00154892" w:rsidRPr="004F0A06">
          <w:rPr>
            <w:rStyle w:val="ab"/>
            <w:rFonts w:ascii="宋体" w:hAnsi="宋体" w:cs="宋体"/>
            <w:noProof/>
          </w:rPr>
          <w:t>11.</w:t>
        </w:r>
        <w:r w:rsidR="00154892" w:rsidRPr="004F0A06">
          <w:rPr>
            <w:rFonts w:ascii="宋体"/>
            <w:b w:val="0"/>
            <w:bCs w:val="0"/>
            <w:caps w:val="0"/>
            <w:noProof/>
          </w:rPr>
          <w:tab/>
        </w:r>
        <w:r w:rsidR="00154892" w:rsidRPr="004F0A06">
          <w:rPr>
            <w:rStyle w:val="ab"/>
            <w:rFonts w:ascii="宋体" w:hAnsi="宋体" w:cs="宋体"/>
            <w:noProof/>
          </w:rPr>
          <w:t xml:space="preserve">B8 </w:t>
        </w:r>
        <w:r w:rsidR="00154892" w:rsidRPr="004F0A06">
          <w:rPr>
            <w:rStyle w:val="ab"/>
            <w:rFonts w:ascii="宋体" w:hAnsi="宋体" w:cs="宋体" w:hint="eastAsia"/>
            <w:noProof/>
          </w:rPr>
          <w:t>合同管理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_Toc362717339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40" w:history="1">
        <w:r w:rsidR="00154892" w:rsidRPr="004F0A06">
          <w:rPr>
            <w:rStyle w:val="ab"/>
            <w:rFonts w:ascii="宋体" w:hAnsi="宋体" w:cs="宋体"/>
            <w:noProof/>
          </w:rPr>
          <w:t>11.1.</w:t>
        </w:r>
        <w:r w:rsidR="00154892" w:rsidRPr="004F0A06">
          <w:rPr>
            <w:rFonts w:ascii="宋体"/>
            <w:smallCaps w:val="0"/>
            <w:noProof/>
            <w:sz w:val="21"/>
            <w:szCs w:val="21"/>
          </w:rPr>
          <w:tab/>
        </w:r>
        <w:r w:rsidR="00154892" w:rsidRPr="004F0A06">
          <w:rPr>
            <w:rStyle w:val="ab"/>
            <w:rFonts w:ascii="宋体" w:hAnsi="宋体" w:cs="宋体"/>
            <w:noProof/>
          </w:rPr>
          <w:t>B8.1</w:t>
        </w:r>
        <w:r w:rsidR="00154892" w:rsidRPr="004F0A06">
          <w:rPr>
            <w:rStyle w:val="ab"/>
            <w:rFonts w:ascii="宋体" w:hAnsi="宋体" w:cs="宋体" w:hint="eastAsia"/>
            <w:noProof/>
          </w:rPr>
          <w:t>合同模板建立流程</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_Toc362717340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10"/>
        <w:tabs>
          <w:tab w:val="left" w:pos="630"/>
          <w:tab w:val="right" w:leader="dot" w:pos="8296"/>
        </w:tabs>
        <w:rPr>
          <w:rFonts w:ascii="宋体"/>
          <w:b w:val="0"/>
          <w:bCs w:val="0"/>
          <w:caps w:val="0"/>
          <w:noProof/>
        </w:rPr>
      </w:pPr>
      <w:hyperlink w:anchor="_Toc362717341" w:history="1">
        <w:r w:rsidR="00154892" w:rsidRPr="004F0A06">
          <w:rPr>
            <w:rStyle w:val="ab"/>
            <w:rFonts w:ascii="宋体" w:hAnsi="宋体" w:cs="宋体"/>
            <w:noProof/>
          </w:rPr>
          <w:t>12.</w:t>
        </w:r>
        <w:r w:rsidR="00154892" w:rsidRPr="004F0A06">
          <w:rPr>
            <w:rFonts w:ascii="宋体"/>
            <w:b w:val="0"/>
            <w:bCs w:val="0"/>
            <w:caps w:val="0"/>
            <w:noProof/>
          </w:rPr>
          <w:tab/>
        </w:r>
        <w:r w:rsidR="00154892" w:rsidRPr="004F0A06">
          <w:rPr>
            <w:rStyle w:val="ab"/>
            <w:rFonts w:ascii="宋体" w:hAnsi="宋体" w:cs="宋体"/>
            <w:noProof/>
          </w:rPr>
          <w:t xml:space="preserve">B9 </w:t>
        </w:r>
        <w:r w:rsidR="00154892" w:rsidRPr="004F0A06">
          <w:rPr>
            <w:rStyle w:val="ab"/>
            <w:rFonts w:ascii="宋体" w:hAnsi="宋体" w:cs="宋体" w:hint="eastAsia"/>
            <w:noProof/>
          </w:rPr>
          <w:t>生产管理</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_Toc362717341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pStyle w:val="20"/>
        <w:tabs>
          <w:tab w:val="left" w:pos="1050"/>
          <w:tab w:val="right" w:leader="dot" w:pos="8296"/>
        </w:tabs>
        <w:rPr>
          <w:rFonts w:ascii="宋体"/>
          <w:smallCaps w:val="0"/>
          <w:noProof/>
          <w:sz w:val="21"/>
          <w:szCs w:val="21"/>
        </w:rPr>
      </w:pPr>
      <w:hyperlink w:anchor="_Toc362717342" w:history="1">
        <w:r w:rsidR="00154892" w:rsidRPr="004F0A06">
          <w:rPr>
            <w:rStyle w:val="ab"/>
            <w:rFonts w:ascii="宋体" w:hAnsi="宋体" w:cs="宋体"/>
            <w:noProof/>
          </w:rPr>
          <w:t>12.1.</w:t>
        </w:r>
        <w:r w:rsidR="00154892" w:rsidRPr="004F0A06">
          <w:rPr>
            <w:rFonts w:ascii="宋体"/>
            <w:smallCaps w:val="0"/>
            <w:noProof/>
            <w:sz w:val="21"/>
            <w:szCs w:val="21"/>
          </w:rPr>
          <w:tab/>
        </w:r>
        <w:r w:rsidR="00154892" w:rsidRPr="004F0A06">
          <w:rPr>
            <w:rStyle w:val="ab"/>
            <w:rFonts w:ascii="宋体" w:hAnsi="宋体" w:cs="宋体"/>
            <w:noProof/>
          </w:rPr>
          <w:t>B9.1</w:t>
        </w:r>
        <w:r w:rsidR="00154892" w:rsidRPr="004F0A06">
          <w:rPr>
            <w:rStyle w:val="ab"/>
            <w:rFonts w:ascii="宋体" w:hAnsi="宋体" w:cs="宋体" w:hint="eastAsia"/>
            <w:noProof/>
          </w:rPr>
          <w:t>成品</w:t>
        </w:r>
        <w:r w:rsidR="00DF40E2">
          <w:rPr>
            <w:rStyle w:val="ab"/>
            <w:rFonts w:ascii="宋体" w:hAnsi="宋体" w:cs="宋体" w:hint="eastAsia"/>
            <w:noProof/>
          </w:rPr>
          <w:t xml:space="preserve">（ERP </w:t>
        </w:r>
        <w:r w:rsidR="00154892" w:rsidRPr="004F0A06">
          <w:rPr>
            <w:rStyle w:val="ab"/>
            <w:rFonts w:ascii="宋体" w:hAnsi="宋体" w:cs="宋体"/>
            <w:noProof/>
          </w:rPr>
          <w:t>BOM </w:t>
        </w:r>
        <w:r w:rsidR="00154892" w:rsidRPr="004F0A06">
          <w:rPr>
            <w:rStyle w:val="ab"/>
            <w:rFonts w:ascii="宋体" w:hAnsi="宋体" w:cs="宋体" w:hint="eastAsia"/>
            <w:noProof/>
          </w:rPr>
          <w:t>设置</w:t>
        </w:r>
        <w:r w:rsidR="00154892" w:rsidRPr="004F0A06">
          <w:rPr>
            <w:rFonts w:ascii="宋体"/>
            <w:noProof/>
            <w:webHidden/>
          </w:rPr>
          <w:tab/>
        </w:r>
        <w:r w:rsidRPr="004F0A06">
          <w:rPr>
            <w:rFonts w:ascii="宋体" w:hAnsi="宋体" w:cs="宋体"/>
            <w:noProof/>
            <w:webHidden/>
          </w:rPr>
          <w:fldChar w:fldCharType="begin"/>
        </w:r>
        <w:r w:rsidR="00154892" w:rsidRPr="004F0A06">
          <w:rPr>
            <w:rFonts w:ascii="宋体" w:hAnsi="宋体" w:cs="宋体"/>
            <w:noProof/>
            <w:webHidden/>
          </w:rPr>
          <w:instrText xml:space="preserve"> PAGEREF _Toc362717342 \h </w:instrText>
        </w:r>
        <w:r w:rsidRPr="004F0A06">
          <w:rPr>
            <w:rFonts w:ascii="宋体" w:hAnsi="宋体" w:cs="宋体"/>
            <w:noProof/>
            <w:webHidden/>
          </w:rPr>
        </w:r>
        <w:r w:rsidRPr="004F0A06">
          <w:rPr>
            <w:rFonts w:ascii="宋体" w:hAnsi="宋体" w:cs="宋体"/>
            <w:noProof/>
            <w:webHidden/>
          </w:rPr>
          <w:fldChar w:fldCharType="separate"/>
        </w:r>
        <w:r w:rsidR="00154892">
          <w:rPr>
            <w:rFonts w:ascii="宋体" w:hAnsi="宋体" w:cs="宋体"/>
            <w:noProof/>
            <w:webHidden/>
          </w:rPr>
          <w:t>1</w:t>
        </w:r>
        <w:r w:rsidRPr="004F0A06">
          <w:rPr>
            <w:rFonts w:ascii="宋体" w:hAnsi="宋体" w:cs="宋体"/>
            <w:noProof/>
            <w:webHidden/>
          </w:rPr>
          <w:fldChar w:fldCharType="end"/>
        </w:r>
      </w:hyperlink>
    </w:p>
    <w:p w:rsidR="00154892" w:rsidRPr="004F0A06" w:rsidRDefault="003A2DC1" w:rsidP="00906190">
      <w:pPr>
        <w:jc w:val="center"/>
        <w:rPr>
          <w:rFonts w:ascii="宋体" w:cs="Times New Roman"/>
          <w:b/>
          <w:bCs/>
          <w:sz w:val="44"/>
          <w:szCs w:val="44"/>
        </w:rPr>
      </w:pPr>
      <w:r w:rsidRPr="004F0A06">
        <w:rPr>
          <w:rFonts w:ascii="宋体" w:hAnsi="宋体" w:cs="宋体"/>
          <w:sz w:val="44"/>
          <w:szCs w:val="44"/>
        </w:rPr>
        <w:fldChar w:fldCharType="end"/>
      </w:r>
    </w:p>
    <w:p w:rsidR="00154892" w:rsidRPr="004F0A06" w:rsidRDefault="00154892" w:rsidP="00906190">
      <w:pPr>
        <w:jc w:val="center"/>
        <w:rPr>
          <w:rFonts w:ascii="宋体" w:cs="Times New Roman"/>
          <w:b/>
          <w:bCs/>
          <w:sz w:val="44"/>
          <w:szCs w:val="44"/>
        </w:rPr>
      </w:pPr>
    </w:p>
    <w:p w:rsidR="00154892" w:rsidRPr="004F0A06" w:rsidRDefault="00154892" w:rsidP="00906190">
      <w:pPr>
        <w:jc w:val="center"/>
        <w:rPr>
          <w:rFonts w:ascii="宋体" w:cs="Times New Roman"/>
          <w:b/>
          <w:bCs/>
          <w:sz w:val="44"/>
          <w:szCs w:val="44"/>
        </w:rPr>
      </w:pPr>
    </w:p>
    <w:p w:rsidR="00154892" w:rsidRPr="004F0A06" w:rsidRDefault="00154892" w:rsidP="00906190">
      <w:pPr>
        <w:jc w:val="center"/>
        <w:rPr>
          <w:rFonts w:ascii="宋体" w:cs="Times New Roman"/>
        </w:rPr>
      </w:pPr>
      <w:r w:rsidRPr="004F0A06">
        <w:rPr>
          <w:rFonts w:ascii="宋体" w:cs="Times New Roman"/>
          <w:b/>
          <w:bCs/>
          <w:sz w:val="44"/>
          <w:szCs w:val="44"/>
        </w:rPr>
        <w:br w:type="page"/>
      </w:r>
    </w:p>
    <w:p w:rsidR="00154892" w:rsidRPr="004F0A06" w:rsidRDefault="00154892" w:rsidP="00FA1039">
      <w:pPr>
        <w:spacing w:line="360" w:lineRule="auto"/>
        <w:ind w:firstLineChars="200" w:firstLine="420"/>
        <w:rPr>
          <w:rFonts w:ascii="宋体" w:cs="Times New Roman"/>
        </w:rPr>
      </w:pPr>
    </w:p>
    <w:p w:rsidR="00154892" w:rsidRPr="004F0A06" w:rsidRDefault="003A2DC1" w:rsidP="00906190">
      <w:pPr>
        <w:pStyle w:val="1"/>
        <w:tabs>
          <w:tab w:val="num" w:pos="425"/>
        </w:tabs>
        <w:spacing w:before="120" w:after="120" w:line="360" w:lineRule="auto"/>
        <w:ind w:left="425" w:hanging="425"/>
        <w:jc w:val="left"/>
        <w:rPr>
          <w:rFonts w:ascii="宋体" w:cs="Times New Roman"/>
        </w:rPr>
      </w:pPr>
      <w:r w:rsidRPr="003A2DC1">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position:absolute;left:0;text-align:left;margin-left:161pt;margin-top:12.1pt;width:70.85pt;height:24.1pt;z-index:251518976">
            <v:textbox style="mso-next-textbox:#_x0000_s1026">
              <w:txbxContent>
                <w:p w:rsidR="001E1A3E" w:rsidRDefault="001E1A3E" w:rsidP="00906190">
                  <w:pPr>
                    <w:jc w:val="center"/>
                    <w:rPr>
                      <w:rFonts w:cs="Times New Roman"/>
                    </w:rPr>
                  </w:pPr>
                  <w:r>
                    <w:rPr>
                      <w:rFonts w:cs="宋体" w:hint="eastAsia"/>
                      <w:b/>
                      <w:bCs/>
                    </w:rPr>
                    <w:t>开</w:t>
                  </w:r>
                  <w:r>
                    <w:t xml:space="preserve">  </w:t>
                  </w:r>
                  <w:r>
                    <w:rPr>
                      <w:rFonts w:cs="宋体" w:hint="eastAsia"/>
                    </w:rPr>
                    <w:t>始</w:t>
                  </w:r>
                </w:p>
              </w:txbxContent>
            </v:textbox>
          </v:shape>
        </w:pict>
      </w:r>
      <w:r w:rsidRPr="003A2DC1">
        <w:rPr>
          <w:noProof/>
        </w:rPr>
        <w:pict>
          <v:shapetype id="_x0000_t32" coordsize="21600,21600" o:spt="32" o:oned="t" path="m,l21600,21600e" filled="f">
            <v:path arrowok="t" fillok="f" o:connecttype="none"/>
            <o:lock v:ext="edit" shapetype="t"/>
          </v:shapetype>
          <v:shape id="_x0000_s1027" type="#_x0000_t32" style="position:absolute;left:0;text-align:left;margin-left:196.8pt;margin-top:36.2pt;width:0;height:17pt;z-index:251522048" o:connectortype="straight">
            <v:stroke endarrow="block"/>
          </v:shape>
        </w:pict>
      </w:r>
      <w:r w:rsidRPr="003A2DC1">
        <w:rPr>
          <w:noProof/>
        </w:rPr>
        <w:pict>
          <v:rect id="_x0000_s1028" style="position:absolute;left:0;text-align:left;margin-left:156.8pt;margin-top:53.75pt;width:79.35pt;height:24.1pt;z-index:251520000">
            <v:textbox style="mso-next-textbox:#_x0000_s1028">
              <w:txbxContent>
                <w:p w:rsidR="001E1A3E" w:rsidRDefault="001E1A3E" w:rsidP="00906190">
                  <w:pPr>
                    <w:jc w:val="center"/>
                    <w:rPr>
                      <w:rFonts w:cs="Times New Roman"/>
                    </w:rPr>
                  </w:pPr>
                  <w:r>
                    <w:rPr>
                      <w:b/>
                      <w:bCs/>
                    </w:rPr>
                    <w:t>A1</w:t>
                  </w:r>
                  <w:r>
                    <w:rPr>
                      <w:rFonts w:cs="宋体" w:hint="eastAsia"/>
                    </w:rPr>
                    <w:t>销售报价</w:t>
                  </w:r>
                </w:p>
              </w:txbxContent>
            </v:textbox>
          </v:rect>
        </w:pict>
      </w:r>
      <w:r w:rsidRPr="003A2DC1">
        <w:rPr>
          <w:noProof/>
        </w:rPr>
        <w:pict>
          <v:shape id="_x0000_s1029" type="#_x0000_t32" style="position:absolute;left:0;text-align:left;margin-left:196.8pt;margin-top:78.5pt;width:0;height:17pt;z-index:251524096" o:connectortype="straight">
            <v:stroke endarrow="block"/>
          </v:shape>
        </w:pict>
      </w:r>
      <w:r w:rsidRPr="003A2DC1">
        <w:rPr>
          <w:noProof/>
        </w:rPr>
        <w:pict>
          <v:rect id="_x0000_s1030" style="position:absolute;left:0;text-align:left;margin-left:156.85pt;margin-top:95.35pt;width:79.35pt;height:24.1pt;z-index:251523072">
            <v:textbox style="mso-next-textbox:#_x0000_s1030">
              <w:txbxContent>
                <w:p w:rsidR="001E1A3E" w:rsidRDefault="001E1A3E" w:rsidP="00906190">
                  <w:pPr>
                    <w:jc w:val="center"/>
                    <w:rPr>
                      <w:rFonts w:cs="Times New Roman"/>
                    </w:rPr>
                  </w:pPr>
                  <w:r>
                    <w:rPr>
                      <w:b/>
                      <w:bCs/>
                    </w:rPr>
                    <w:t>A2</w:t>
                  </w:r>
                  <w:r>
                    <w:rPr>
                      <w:rFonts w:cs="宋体" w:hint="eastAsia"/>
                    </w:rPr>
                    <w:t>销售合同</w:t>
                  </w:r>
                </w:p>
              </w:txbxContent>
            </v:textbox>
          </v:rect>
        </w:pict>
      </w:r>
      <w:bookmarkStart w:id="11" w:name="_Toc362717292"/>
      <w:r w:rsidR="00DF40E2">
        <w:rPr>
          <w:rFonts w:ascii="宋体" w:hAnsi="宋体" w:cs="宋体" w:hint="eastAsia"/>
        </w:rPr>
        <w:t>业务总</w:t>
      </w:r>
      <w:r w:rsidR="00154892" w:rsidRPr="004F0A06">
        <w:rPr>
          <w:rFonts w:ascii="宋体" w:hAnsi="宋体" w:cs="宋体" w:hint="eastAsia"/>
        </w:rPr>
        <w:t>流程框图</w:t>
      </w:r>
      <w:bookmarkEnd w:id="11"/>
    </w:p>
    <w:p w:rsidR="00154892" w:rsidRPr="004F0A06" w:rsidRDefault="003A2DC1" w:rsidP="00906190">
      <w:pPr>
        <w:spacing w:line="360" w:lineRule="auto"/>
        <w:rPr>
          <w:rFonts w:ascii="宋体" w:cs="Times New Roman"/>
        </w:rPr>
      </w:pPr>
      <w:r w:rsidRPr="003A2DC1">
        <w:rPr>
          <w:noProof/>
        </w:rPr>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_x0000_s1031" type="#_x0000_t47" style="position:absolute;left:0;text-align:left;margin-left:4in;margin-top:3.6pt;width:161.5pt;height:55.75pt;z-index:251737088" adj="-7731,35490,-802,13444,30187,50213,31076,51937" fillcolor="yellow">
            <v:stroke endarrow="open"/>
            <v:textbox style="mso-next-textbox:#_x0000_s1031">
              <w:txbxContent>
                <w:p w:rsidR="001E1A3E" w:rsidRPr="00E43984" w:rsidRDefault="001E1A3E" w:rsidP="00906190">
                  <w:pPr>
                    <w:rPr>
                      <w:rFonts w:cs="Times New Roman"/>
                      <w:sz w:val="18"/>
                      <w:szCs w:val="18"/>
                    </w:rPr>
                  </w:pPr>
                  <w:r>
                    <w:rPr>
                      <w:rFonts w:cs="宋体" w:hint="eastAsia"/>
                      <w:sz w:val="18"/>
                      <w:szCs w:val="18"/>
                    </w:rPr>
                    <w:t>北京、上海、温州销售部专人执行，合同分解前提条件是收到款项，并由销售发起生产通知书。</w:t>
                  </w:r>
                </w:p>
              </w:txbxContent>
            </v:textbox>
            <o:callout v:ext="edit" minusy="t"/>
          </v:shape>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032" type="#_x0000_t32" style="position:absolute;left:0;text-align:left;margin-left:447pt;margin-top:13.6pt;width:0;height:277.85pt;z-index:251783168" o:connectortype="straight"/>
        </w:pict>
      </w:r>
      <w:r w:rsidRPr="003A2DC1">
        <w:rPr>
          <w:noProof/>
        </w:rPr>
        <w:pict>
          <v:shape id="_x0000_s1033" type="#_x0000_t32" style="position:absolute;left:0;text-align:left;margin-left:196.8pt;margin-top:13.6pt;width:250.2pt;height:.1pt;z-index:251779072" o:connectortype="straight"/>
        </w:pict>
      </w:r>
      <w:r w:rsidRPr="003A2DC1">
        <w:rPr>
          <w:noProof/>
        </w:rPr>
        <w:pict>
          <v:shape id="_x0000_s1034" type="#_x0000_t32" style="position:absolute;left:0;text-align:left;margin-left:309pt;margin-top:13.6pt;width:0;height:9.45pt;z-index:251780096" o:connectortype="straight">
            <v:stroke endarrow="block"/>
          </v:shape>
        </w:pict>
      </w:r>
      <w:r w:rsidRPr="003A2DC1">
        <w:rPr>
          <w:noProof/>
        </w:rPr>
        <w:pict>
          <v:shape id="_x0000_s1035" type="#_x0000_t32" style="position:absolute;left:0;text-align:left;margin-left:22.9pt;margin-top:13.65pt;width:173.9pt;height:.05pt;z-index:251536384" o:connectortype="straight"/>
        </w:pict>
      </w:r>
      <w:r w:rsidRPr="003A2DC1">
        <w:rPr>
          <w:noProof/>
        </w:rPr>
        <w:pict>
          <v:shape id="_x0000_s1036" type="#_x0000_t32" style="position:absolute;left:0;text-align:left;margin-left:22.85pt;margin-top:13.65pt;width:.05pt;height:68.25pt;z-index:251553792" o:connectortype="straight">
            <v:stroke endarrow="block"/>
          </v:shape>
        </w:pict>
      </w:r>
      <w:r w:rsidRPr="003A2DC1">
        <w:rPr>
          <w:noProof/>
        </w:rPr>
        <w:pict>
          <v:shape id="_x0000_s1037" type="#_x0000_t32" style="position:absolute;left:0;text-align:left;margin-left:196.8pt;margin-top:6.05pt;width:0;height:17pt;z-index:251774976"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rect id="_x0000_s1038" style="position:absolute;left:0;text-align:left;margin-left:260.3pt;margin-top:7.45pt;width:86.1pt;height:24.1pt;z-index:251777024">
            <v:textbox style="mso-next-textbox:#_x0000_s1038">
              <w:txbxContent>
                <w:p w:rsidR="001E1A3E" w:rsidRDefault="001E1A3E" w:rsidP="00906190">
                  <w:pPr>
                    <w:jc w:val="center"/>
                    <w:rPr>
                      <w:rFonts w:cs="Times New Roman"/>
                    </w:rPr>
                  </w:pPr>
                  <w:r>
                    <w:t>A4</w:t>
                  </w:r>
                  <w:r>
                    <w:rPr>
                      <w:rFonts w:cs="宋体" w:hint="eastAsia"/>
                    </w:rPr>
                    <w:t>生产通知书</w:t>
                  </w:r>
                </w:p>
              </w:txbxContent>
            </v:textbox>
          </v:rect>
        </w:pict>
      </w:r>
      <w:r w:rsidRPr="003A2DC1">
        <w:rPr>
          <w:noProof/>
        </w:rPr>
        <w:pict>
          <v:rect id="_x0000_s1039" style="position:absolute;left:0;text-align:left;margin-left:158.2pt;margin-top:7.45pt;width:79.35pt;height:24.1pt;z-index:251732992">
            <v:textbox style="mso-next-textbox:#_x0000_s1039">
              <w:txbxContent>
                <w:p w:rsidR="001E1A3E" w:rsidRDefault="001E1A3E" w:rsidP="00906190">
                  <w:pPr>
                    <w:jc w:val="center"/>
                    <w:rPr>
                      <w:rFonts w:cs="Times New Roman"/>
                    </w:rPr>
                  </w:pPr>
                  <w:r>
                    <w:t xml:space="preserve">A3 </w:t>
                  </w:r>
                  <w:r>
                    <w:rPr>
                      <w:rFonts w:cs="宋体" w:hint="eastAsia"/>
                    </w:rPr>
                    <w:t>合同分解</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shape id="_x0000_s1040" type="#_x0000_t32" style="position:absolute;left:0;text-align:left;margin-left:113.25pt;margin-top:6pt;width:.05pt;height:121.25pt;z-index:251541504" o:connectortype="straight">
            <v:stroke endarrow="block"/>
          </v:shape>
        </w:pict>
      </w:r>
      <w:r w:rsidRPr="003A2DC1">
        <w:rPr>
          <w:noProof/>
        </w:rPr>
        <w:pict>
          <v:shape id="_x0000_s1041" type="#_x0000_t32" style="position:absolute;left:0;text-align:left;margin-left:236.8pt;margin-top:4.15pt;width:22.75pt;height:0;flip:x;z-index:251778048" o:connectortype="straight">
            <v:stroke endarrow="block"/>
          </v:shape>
        </w:pict>
      </w:r>
      <w:r w:rsidRPr="003A2DC1">
        <w:rPr>
          <w:noProof/>
        </w:rPr>
        <w:pict>
          <v:shape id="_x0000_s1042" type="#_x0000_t32" style="position:absolute;left:0;text-align:left;margin-left:113.3pt;margin-top:6.05pt;width:44.9pt;height:0;z-index:251738112" o:connectortype="straight"/>
        </w:pict>
      </w:r>
    </w:p>
    <w:p w:rsidR="00154892" w:rsidRPr="004F0A06" w:rsidRDefault="003A2DC1" w:rsidP="00906190">
      <w:pPr>
        <w:rPr>
          <w:rStyle w:val="ae"/>
          <w:rFonts w:ascii="宋体" w:cs="Times New Roman"/>
          <w:b w:val="0"/>
          <w:bCs w:val="0"/>
          <w:color w:val="333333"/>
        </w:rPr>
      </w:pPr>
      <w:r w:rsidRPr="003A2DC1">
        <w:rPr>
          <w:noProof/>
        </w:rPr>
        <w:pict>
          <v:shape id="_x0000_s1043" type="#_x0000_t47" style="position:absolute;left:0;text-align:left;margin-left:275.5pt;margin-top:11.15pt;width:143.05pt;height:23.95pt;z-index:251731968" adj="-5798,16730,-906,8117,21849,13393,22853,17406" fillcolor="yellow">
            <v:stroke endarrow="open"/>
            <v:textbox>
              <w:txbxContent>
                <w:p w:rsidR="001E1A3E" w:rsidRPr="00E43984" w:rsidRDefault="001E1A3E" w:rsidP="00906190">
                  <w:pPr>
                    <w:rPr>
                      <w:rFonts w:cs="Times New Roman"/>
                      <w:sz w:val="18"/>
                      <w:szCs w:val="18"/>
                    </w:rPr>
                  </w:pPr>
                  <w:r w:rsidRPr="00E43984">
                    <w:rPr>
                      <w:rFonts w:cs="宋体" w:hint="eastAsia"/>
                      <w:sz w:val="18"/>
                      <w:szCs w:val="18"/>
                    </w:rPr>
                    <w:t>上海</w:t>
                  </w:r>
                  <w:r>
                    <w:rPr>
                      <w:rFonts w:cs="宋体" w:hint="eastAsia"/>
                      <w:sz w:val="18"/>
                      <w:szCs w:val="18"/>
                    </w:rPr>
                    <w:t>、</w:t>
                  </w:r>
                  <w:r w:rsidRPr="00E43984">
                    <w:rPr>
                      <w:rFonts w:cs="宋体" w:hint="eastAsia"/>
                      <w:sz w:val="18"/>
                      <w:szCs w:val="18"/>
                    </w:rPr>
                    <w:t>温州</w:t>
                  </w:r>
                  <w:r>
                    <w:rPr>
                      <w:rFonts w:cs="宋体" w:hint="eastAsia"/>
                      <w:sz w:val="18"/>
                      <w:szCs w:val="18"/>
                    </w:rPr>
                    <w:t>生产部接单</w:t>
                  </w:r>
                </w:p>
              </w:txbxContent>
            </v:textbox>
            <o:callout v:ext="edit" minusy="t"/>
          </v:shape>
        </w:pict>
      </w:r>
      <w:r w:rsidRPr="003A2DC1">
        <w:rPr>
          <w:noProof/>
        </w:rPr>
        <w:pict>
          <v:shape id="_x0000_s1044" type="#_x0000_t32" style="position:absolute;left:0;text-align:left;margin-left:196.8pt;margin-top:.35pt;width:0;height:17pt;z-index:251736064"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rect id="_x0000_s1045" style="position:absolute;left:0;text-align:left;margin-left:158.2pt;margin-top:1.75pt;width:79.35pt;height:24.1pt;z-index:251735040">
            <v:textbox style="mso-next-textbox:#_x0000_s1045">
              <w:txbxContent>
                <w:p w:rsidR="001E1A3E" w:rsidRDefault="001E1A3E" w:rsidP="00906190">
                  <w:pPr>
                    <w:jc w:val="center"/>
                    <w:rPr>
                      <w:rFonts w:cs="Times New Roman"/>
                    </w:rPr>
                  </w:pPr>
                  <w:r>
                    <w:t>A5</w:t>
                  </w:r>
                  <w:r>
                    <w:rPr>
                      <w:rFonts w:cs="宋体" w:hint="eastAsia"/>
                    </w:rPr>
                    <w:t>生产接单</w:t>
                  </w:r>
                </w:p>
              </w:txbxContent>
            </v:textbox>
          </v:rect>
        </w:pict>
      </w:r>
      <w:r w:rsidRPr="003A2DC1">
        <w:rPr>
          <w:noProof/>
        </w:rPr>
        <w:pict>
          <v:shape id="_x0000_s1046" type="#_x0000_t32" style="position:absolute;left:0;text-align:left;margin-left:113.3pt;margin-top:13.8pt;width:44.9pt;height:0;z-index:251776000" o:connectortype="straight"/>
        </w:pict>
      </w:r>
    </w:p>
    <w:p w:rsidR="00154892" w:rsidRPr="004F0A06" w:rsidRDefault="003A2DC1" w:rsidP="00906190">
      <w:pPr>
        <w:rPr>
          <w:rStyle w:val="ae"/>
          <w:rFonts w:ascii="宋体" w:cs="Times New Roman"/>
          <w:b w:val="0"/>
          <w:bCs w:val="0"/>
          <w:color w:val="333333"/>
        </w:rPr>
      </w:pPr>
      <w:r w:rsidRPr="003A2DC1">
        <w:rPr>
          <w:noProof/>
        </w:rPr>
        <w:pict>
          <v:shape id="_x0000_s1047" type="#_x0000_t32" style="position:absolute;left:0;text-align:left;margin-left:197.95pt;margin-top:10.25pt;width:0;height:17pt;z-index:251734016" o:connectortype="straight">
            <v:stroke endarrow="block"/>
          </v:shape>
        </w:pict>
      </w:r>
      <w:r w:rsidRPr="003A2DC1">
        <w:rPr>
          <w:noProof/>
        </w:rPr>
        <w:pict>
          <v:rect id="_x0000_s1048" style="position:absolute;left:0;text-align:left;margin-left:-21.7pt;margin-top:3.9pt;width:79.35pt;height:24.1pt;z-index:251550720">
            <v:textbox style="mso-next-textbox:#_x0000_s1048">
              <w:txbxContent>
                <w:p w:rsidR="001E1A3E" w:rsidRDefault="001E1A3E" w:rsidP="00906190">
                  <w:pPr>
                    <w:jc w:val="center"/>
                    <w:rPr>
                      <w:rFonts w:cs="Times New Roman"/>
                    </w:rPr>
                  </w:pPr>
                  <w:r>
                    <w:t>A6</w:t>
                  </w:r>
                  <w:r>
                    <w:rPr>
                      <w:rFonts w:cs="宋体" w:hint="eastAsia"/>
                    </w:rPr>
                    <w:t>收款</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shape id="_x0000_s1049" type="#_x0000_t32" style="position:absolute;left:0;text-align:left;margin-left:437.25pt;margin-top:.6pt;width:.05pt;height:173.25pt;z-index:251559936" o:connectortype="straight">
            <v:stroke endarrow="block"/>
          </v:shape>
        </w:pict>
      </w:r>
      <w:r w:rsidRPr="003A2DC1">
        <w:rPr>
          <w:noProof/>
        </w:rPr>
        <w:pict>
          <v:rect id="_x0000_s1050" style="position:absolute;left:0;text-align:left;margin-left:159.05pt;margin-top:10pt;width:79.35pt;height:24.1pt;z-index:251532288">
            <v:textbox style="mso-next-textbox:#_x0000_s1050">
              <w:txbxContent>
                <w:p w:rsidR="001E1A3E" w:rsidRDefault="001E1A3E" w:rsidP="00906190">
                  <w:pPr>
                    <w:jc w:val="center"/>
                    <w:rPr>
                      <w:rFonts w:cs="Times New Roman"/>
                    </w:rPr>
                  </w:pPr>
                  <w:r>
                    <w:t>A7</w:t>
                  </w:r>
                  <w:r>
                    <w:rPr>
                      <w:rFonts w:cs="宋体" w:hint="eastAsia"/>
                    </w:rPr>
                    <w:t>生产计划</w:t>
                  </w:r>
                </w:p>
              </w:txbxContent>
            </v:textbox>
          </v:rect>
        </w:pict>
      </w:r>
      <w:r w:rsidRPr="003A2DC1">
        <w:rPr>
          <w:noProof/>
        </w:rPr>
        <w:pict>
          <v:shape id="_x0000_s1051" type="#_x0000_t32" style="position:absolute;left:0;text-align:left;margin-left:197.95pt;margin-top:.6pt;width:239.3pt;height:0;z-index:251526144" o:connectortype="straight">
            <v:stroke endarrow="block"/>
          </v:shape>
        </w:pict>
      </w:r>
      <w:r w:rsidRPr="003A2DC1">
        <w:rPr>
          <w:noProof/>
        </w:rPr>
        <w:pict>
          <v:shape id="_x0000_s1052" type="#_x0000_t32" style="position:absolute;left:0;text-align:left;margin-left:20.25pt;margin-top:12.1pt;width:0;height:239.75pt;z-index:251554816" o:connectortype="straight"/>
        </w:pict>
      </w:r>
    </w:p>
    <w:p w:rsidR="00154892" w:rsidRPr="004F0A06" w:rsidRDefault="003A2DC1" w:rsidP="00906190">
      <w:pPr>
        <w:rPr>
          <w:rStyle w:val="ae"/>
          <w:rFonts w:ascii="宋体" w:cs="Times New Roman"/>
          <w:b w:val="0"/>
          <w:bCs w:val="0"/>
          <w:color w:val="333333"/>
        </w:rPr>
      </w:pPr>
      <w:r w:rsidRPr="003A2DC1">
        <w:rPr>
          <w:noProof/>
        </w:rPr>
        <w:pict>
          <v:rect id="_x0000_s1053" style="position:absolute;left:0;text-align:left;margin-left:275.5pt;margin-top:1.45pt;width:88.35pt;height:18.25pt;z-index:251513856" strokecolor="white">
            <v:textbox style="mso-next-textbox:#_x0000_s1053">
              <w:txbxContent>
                <w:p w:rsidR="001E1A3E" w:rsidRPr="00DC2099" w:rsidRDefault="001E1A3E" w:rsidP="00906190">
                  <w:pPr>
                    <w:spacing w:line="200" w:lineRule="exact"/>
                    <w:rPr>
                      <w:rFonts w:cs="Times New Roman"/>
                      <w:color w:val="0070C0"/>
                      <w:sz w:val="18"/>
                      <w:szCs w:val="18"/>
                    </w:rPr>
                  </w:pPr>
                  <w:r>
                    <w:rPr>
                      <w:rFonts w:cs="宋体" w:hint="eastAsia"/>
                      <w:color w:val="0070C0"/>
                      <w:sz w:val="18"/>
                      <w:szCs w:val="18"/>
                    </w:rPr>
                    <w:t>如原材料库存不足</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shape id="_x0000_s1054" type="#_x0000_t32" style="position:absolute;left:0;text-align:left;margin-left:378.85pt;margin-top:4.4pt;width:.05pt;height:12.75pt;z-index:251539456" o:connectortype="straight">
            <v:stroke endarrow="block"/>
          </v:shape>
        </w:pict>
      </w:r>
      <w:r w:rsidRPr="003A2DC1">
        <w:rPr>
          <w:noProof/>
        </w:rPr>
        <w:pict>
          <v:shape id="_x0000_s1055" type="#_x0000_t32" style="position:absolute;left:0;text-align:left;margin-left:198.15pt;margin-top:4.05pt;width:180.7pt;height:.05pt;flip:y;z-index:251540480" o:connectortype="straight"/>
        </w:pict>
      </w:r>
      <w:r w:rsidRPr="003A2DC1">
        <w:rPr>
          <w:noProof/>
        </w:rPr>
        <w:pict>
          <v:shape id="_x0000_s1056" type="#_x0000_t32" style="position:absolute;left:0;text-align:left;margin-left:198.25pt;margin-top:2.9pt;width:.05pt;height:95.05pt;z-index:251567104" o:connectortype="straight">
            <v:stroke endarrow="block"/>
          </v:shape>
        </w:pict>
      </w:r>
      <w:r w:rsidRPr="003A2DC1">
        <w:rPr>
          <w:noProof/>
        </w:rPr>
        <w:pict>
          <v:rect id="_x0000_s1057" style="position:absolute;left:0;text-align:left;margin-left:66.05pt;margin-top:1.15pt;width:75.9pt;height:18.25pt;z-index:251516928" strokecolor="white">
            <v:textbox style="mso-next-textbox:#_x0000_s1057">
              <w:txbxContent>
                <w:p w:rsidR="001E1A3E" w:rsidRPr="00DC2099" w:rsidRDefault="001E1A3E" w:rsidP="00906190">
                  <w:pPr>
                    <w:spacing w:line="200" w:lineRule="exact"/>
                    <w:rPr>
                      <w:rFonts w:cs="Times New Roman"/>
                      <w:color w:val="0070C0"/>
                      <w:sz w:val="18"/>
                      <w:szCs w:val="18"/>
                    </w:rPr>
                  </w:pPr>
                  <w:r>
                    <w:rPr>
                      <w:rFonts w:cs="宋体" w:hint="eastAsia"/>
                      <w:color w:val="0070C0"/>
                      <w:sz w:val="18"/>
                      <w:szCs w:val="18"/>
                    </w:rPr>
                    <w:t>如需外购产品</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rect id="_x0000_s1058" style="position:absolute;left:0;text-align:left;margin-left:236.15pt;margin-top:1.05pt;width:83.85pt;height:24.1pt;z-index:251537408">
            <v:textbox style="mso-next-textbox:#_x0000_s1058">
              <w:txbxContent>
                <w:p w:rsidR="001E1A3E" w:rsidRDefault="001E1A3E" w:rsidP="00906190">
                  <w:pPr>
                    <w:jc w:val="center"/>
                    <w:rPr>
                      <w:rFonts w:cs="Times New Roman"/>
                    </w:rPr>
                  </w:pPr>
                  <w:r>
                    <w:t>A11</w:t>
                  </w:r>
                  <w:r>
                    <w:rPr>
                      <w:rFonts w:cs="宋体" w:hint="eastAsia"/>
                    </w:rPr>
                    <w:t>采购订单</w:t>
                  </w:r>
                </w:p>
              </w:txbxContent>
            </v:textbox>
          </v:rect>
        </w:pict>
      </w:r>
      <w:r w:rsidRPr="003A2DC1">
        <w:rPr>
          <w:noProof/>
        </w:rPr>
        <w:pict>
          <v:shape id="_x0000_s1059" type="#_x0000_t32" style="position:absolute;left:0;text-align:left;margin-left:318.85pt;margin-top:12.3pt;width:20.05pt;height:0;flip:x;z-index:251542528" o:connectortype="straight">
            <v:stroke endarrow="block"/>
          </v:shape>
        </w:pict>
      </w:r>
      <w:r w:rsidRPr="003A2DC1">
        <w:rPr>
          <w:noProof/>
        </w:rPr>
        <w:pict>
          <v:rect id="_x0000_s1060" style="position:absolute;left:0;text-align:left;margin-left:339.2pt;margin-top:.3pt;width:79.35pt;height:24.1pt;z-index:251533312">
            <v:textbox style="mso-next-textbox:#_x0000_s1060">
              <w:txbxContent>
                <w:p w:rsidR="001E1A3E" w:rsidRDefault="001E1A3E" w:rsidP="00906190">
                  <w:pPr>
                    <w:jc w:val="center"/>
                    <w:rPr>
                      <w:rFonts w:cs="Times New Roman"/>
                    </w:rPr>
                  </w:pPr>
                  <w:r>
                    <w:t>A10</w:t>
                  </w:r>
                  <w:r>
                    <w:rPr>
                      <w:rFonts w:cs="宋体" w:hint="eastAsia"/>
                    </w:rPr>
                    <w:t>采购计划</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rect id="_x0000_s1061" style="position:absolute;left:0;text-align:left;margin-left:66.05pt;margin-top:2.45pt;width:79.35pt;height:24.1pt;z-index:251566080">
            <v:textbox style="mso-next-textbox:#_x0000_s1061">
              <w:txbxContent>
                <w:p w:rsidR="001E1A3E" w:rsidRDefault="001E1A3E" w:rsidP="00906190">
                  <w:pPr>
                    <w:jc w:val="center"/>
                    <w:rPr>
                      <w:rFonts w:cs="Times New Roman"/>
                    </w:rPr>
                  </w:pPr>
                  <w:r>
                    <w:t>A8</w:t>
                  </w:r>
                  <w:r>
                    <w:rPr>
                      <w:rFonts w:cs="宋体" w:hint="eastAsia"/>
                    </w:rPr>
                    <w:t>成品采购</w:t>
                  </w:r>
                </w:p>
              </w:txbxContent>
            </v:textbox>
          </v:rect>
        </w:pict>
      </w:r>
      <w:r w:rsidRPr="003A2DC1">
        <w:rPr>
          <w:noProof/>
        </w:rPr>
        <w:pict>
          <v:rect id="_x0000_s1062" style="position:absolute;left:0;text-align:left;margin-left:153.7pt;margin-top:2.45pt;width:79.35pt;height:24.1pt;z-index:251568128">
            <v:textbox style="mso-next-textbox:#_x0000_s1062">
              <w:txbxContent>
                <w:p w:rsidR="001E1A3E" w:rsidRDefault="001E1A3E" w:rsidP="00906190">
                  <w:pPr>
                    <w:jc w:val="center"/>
                    <w:rPr>
                      <w:rFonts w:cs="Times New Roman"/>
                    </w:rPr>
                  </w:pPr>
                  <w:r>
                    <w:t>A9</w:t>
                  </w:r>
                  <w:r>
                    <w:rPr>
                      <w:rFonts w:cs="宋体" w:hint="eastAsia"/>
                    </w:rPr>
                    <w:t>排产</w:t>
                  </w:r>
                </w:p>
              </w:txbxContent>
            </v:textbox>
          </v:rect>
        </w:pict>
      </w:r>
      <w:r w:rsidRPr="003A2DC1">
        <w:rPr>
          <w:noProof/>
        </w:rPr>
        <w:pict>
          <v:shape id="_x0000_s1063" type="#_x0000_t32" style="position:absolute;left:0;text-align:left;margin-left:277.3pt;margin-top:9.55pt;width:0;height:17pt;z-index:251543552"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shape id="_x0000_s1064" type="#_x0000_t32" style="position:absolute;left:0;text-align:left;margin-left:113.2pt;margin-top:10.95pt;width:.05pt;height:40.2pt;z-index:251785216" o:connectortype="straight">
            <v:stroke endarrow="block"/>
          </v:shape>
        </w:pict>
      </w:r>
      <w:r w:rsidRPr="003A2DC1">
        <w:rPr>
          <w:noProof/>
        </w:rPr>
        <w:pict>
          <v:rect id="_x0000_s1065" style="position:absolute;left:0;text-align:left;margin-left:339.65pt;margin-top:9.45pt;width:88.35pt;height:24.1pt;z-index:251545600">
            <v:textbox style="mso-next-textbox:#_x0000_s1065">
              <w:txbxContent>
                <w:p w:rsidR="001E1A3E" w:rsidRDefault="001E1A3E" w:rsidP="00906190">
                  <w:pPr>
                    <w:jc w:val="center"/>
                    <w:rPr>
                      <w:rFonts w:cs="Times New Roman"/>
                    </w:rPr>
                  </w:pPr>
                  <w:r>
                    <w:t>A13</w:t>
                  </w:r>
                  <w:r>
                    <w:rPr>
                      <w:rFonts w:cs="宋体" w:hint="eastAsia"/>
                    </w:rPr>
                    <w:t>原材料出库</w:t>
                  </w:r>
                </w:p>
              </w:txbxContent>
            </v:textbox>
          </v:rect>
        </w:pict>
      </w:r>
      <w:r w:rsidRPr="003A2DC1">
        <w:rPr>
          <w:noProof/>
        </w:rPr>
        <w:pict>
          <v:rect id="_x0000_s1066" style="position:absolute;left:0;text-align:left;margin-left:236.15pt;margin-top:10.2pt;width:83.85pt;height:24.1pt;z-index:251538432">
            <v:textbox style="mso-next-textbox:#_x0000_s1066">
              <w:txbxContent>
                <w:p w:rsidR="001E1A3E" w:rsidRDefault="001E1A3E" w:rsidP="00906190">
                  <w:pPr>
                    <w:jc w:val="center"/>
                    <w:rPr>
                      <w:rFonts w:cs="Times New Roman"/>
                    </w:rPr>
                  </w:pPr>
                  <w:r>
                    <w:t>A12</w:t>
                  </w:r>
                  <w:r>
                    <w:rPr>
                      <w:rFonts w:cs="宋体" w:hint="eastAsia"/>
                    </w:rPr>
                    <w:t>原材料入库</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shape id="_x0000_s1067" type="#_x0000_t32" style="position:absolute;left:0;text-align:left;margin-left:320pt;margin-top:7pt;width:19.2pt;height:0;z-index:251544576"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shape id="_x0000_s1068" type="#_x0000_t32" style="position:absolute;left:0;text-align:left;margin-left:384.85pt;margin-top:2.95pt;width:0;height:17pt;z-index:251546624"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shape id="_x0000_s1069" type="#_x0000_t32" style="position:absolute;left:0;text-align:left;margin-left:238.3pt;margin-top:3.85pt;width:0;height:17pt;z-index:251548672" o:connectortype="straight">
            <v:stroke endarrow="block"/>
          </v:shape>
        </w:pict>
      </w:r>
      <w:r w:rsidRPr="003A2DC1">
        <w:rPr>
          <w:noProof/>
        </w:rPr>
        <w:pict>
          <v:shape id="_x0000_s1070" type="#_x0000_t32" style="position:absolute;left:0;text-align:left;margin-left:113.15pt;margin-top:4.05pt;width:271.7pt;height:.05pt;z-index:251547648" o:connectortype="straight"/>
        </w:pict>
      </w:r>
    </w:p>
    <w:p w:rsidR="00154892" w:rsidRPr="004F0A06" w:rsidRDefault="003A2DC1" w:rsidP="00906190">
      <w:pPr>
        <w:rPr>
          <w:rStyle w:val="ae"/>
          <w:rFonts w:ascii="宋体" w:cs="Times New Roman"/>
          <w:b w:val="0"/>
          <w:bCs w:val="0"/>
          <w:color w:val="333333"/>
        </w:rPr>
      </w:pPr>
      <w:r w:rsidRPr="003A2DC1">
        <w:rPr>
          <w:noProof/>
        </w:rPr>
        <w:pict>
          <v:rect id="_x0000_s1071" style="position:absolute;left:0;text-align:left;margin-left:197.95pt;margin-top:5.25pt;width:79.35pt;height:24.1pt;z-index:251534336">
            <v:textbox style="mso-next-textbox:#_x0000_s1071">
              <w:txbxContent>
                <w:p w:rsidR="001E1A3E" w:rsidRDefault="001E1A3E" w:rsidP="00906190">
                  <w:pPr>
                    <w:jc w:val="center"/>
                    <w:rPr>
                      <w:rFonts w:cs="Times New Roman"/>
                    </w:rPr>
                  </w:pPr>
                  <w:r>
                    <w:t>A14</w:t>
                  </w:r>
                  <w:r>
                    <w:rPr>
                      <w:rFonts w:cs="宋体" w:hint="eastAsia"/>
                    </w:rPr>
                    <w:t>成品入库</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shape id="_x0000_s1072" type="#_x0000_t47" style="position:absolute;left:0;text-align:left;margin-left:29.8pt;margin-top:11.1pt;width:124.6pt;height:55.9pt;z-index:251730944" adj="24755,6955,22640,3478,59357,6105,60509,7825" fillcolor="yellow">
            <v:stroke endarrow="open"/>
            <v:textbox>
              <w:txbxContent>
                <w:p w:rsidR="001E1A3E" w:rsidRPr="00E43984" w:rsidRDefault="001E1A3E" w:rsidP="00906190">
                  <w:pPr>
                    <w:rPr>
                      <w:rFonts w:cs="Times New Roman"/>
                      <w:sz w:val="18"/>
                      <w:szCs w:val="18"/>
                    </w:rPr>
                  </w:pPr>
                  <w:r w:rsidRPr="00E43984">
                    <w:rPr>
                      <w:rFonts w:cs="宋体" w:hint="eastAsia"/>
                      <w:sz w:val="18"/>
                      <w:szCs w:val="18"/>
                    </w:rPr>
                    <w:t>发货由</w:t>
                  </w:r>
                  <w:r>
                    <w:rPr>
                      <w:rFonts w:cs="宋体" w:hint="eastAsia"/>
                      <w:sz w:val="18"/>
                      <w:szCs w:val="18"/>
                    </w:rPr>
                    <w:t>销售发起</w:t>
                  </w:r>
                  <w:r>
                    <w:rPr>
                      <w:sz w:val="18"/>
                      <w:szCs w:val="18"/>
                    </w:rPr>
                    <w:t>,</w:t>
                  </w:r>
                  <w:r w:rsidRPr="00E43984">
                    <w:rPr>
                      <w:rFonts w:cs="宋体" w:hint="eastAsia"/>
                      <w:sz w:val="18"/>
                      <w:szCs w:val="18"/>
                    </w:rPr>
                    <w:t>上海</w:t>
                  </w:r>
                  <w:r w:rsidRPr="00E43984">
                    <w:rPr>
                      <w:rFonts w:cs="Times New Roman"/>
                      <w:sz w:val="18"/>
                      <w:szCs w:val="18"/>
                    </w:rPr>
                    <w:t>\</w:t>
                  </w:r>
                  <w:r w:rsidRPr="00E43984">
                    <w:rPr>
                      <w:rFonts w:cs="宋体" w:hint="eastAsia"/>
                      <w:sz w:val="18"/>
                      <w:szCs w:val="18"/>
                    </w:rPr>
                    <w:t>温州</w:t>
                  </w:r>
                  <w:r w:rsidRPr="00E43984">
                    <w:rPr>
                      <w:rFonts w:cs="Times New Roman"/>
                      <w:sz w:val="18"/>
                      <w:szCs w:val="18"/>
                    </w:rPr>
                    <w:t>\</w:t>
                  </w:r>
                  <w:r w:rsidRPr="00E43984">
                    <w:rPr>
                      <w:rFonts w:cs="宋体" w:hint="eastAsia"/>
                      <w:sz w:val="18"/>
                      <w:szCs w:val="18"/>
                    </w:rPr>
                    <w:t>北京财务核实到款</w:t>
                  </w:r>
                  <w:r>
                    <w:rPr>
                      <w:rFonts w:cs="宋体" w:hint="eastAsia"/>
                      <w:sz w:val="18"/>
                      <w:szCs w:val="18"/>
                    </w:rPr>
                    <w:t>，才能发货</w:t>
                  </w:r>
                </w:p>
              </w:txbxContent>
            </v:textbox>
            <o:callout v:ext="edit" minusx="t" minusy="t"/>
          </v:shape>
        </w:pict>
      </w:r>
      <w:r w:rsidRPr="003A2DC1">
        <w:rPr>
          <w:noProof/>
        </w:rPr>
        <w:pict>
          <v:shape id="_x0000_s1073" type="#_x0000_t32" style="position:absolute;left:0;text-align:left;margin-left:237.55pt;margin-top:13.9pt;width:0;height:17pt;z-index:251551744"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rect id="_x0000_s1074" style="position:absolute;left:0;text-align:left;margin-left:337.4pt;margin-top:13.05pt;width:86.1pt;height:24.1pt;z-index:251781120">
            <v:textbox style="mso-next-textbox:#_x0000_s1074">
              <w:txbxContent>
                <w:p w:rsidR="001E1A3E" w:rsidRDefault="001E1A3E" w:rsidP="00906190">
                  <w:pPr>
                    <w:jc w:val="center"/>
                    <w:rPr>
                      <w:rFonts w:cs="Times New Roman"/>
                    </w:rPr>
                  </w:pPr>
                  <w:r>
                    <w:t>A17</w:t>
                  </w:r>
                  <w:r>
                    <w:rPr>
                      <w:rFonts w:cs="宋体" w:hint="eastAsia"/>
                    </w:rPr>
                    <w:t>发货通知书</w:t>
                  </w:r>
                </w:p>
              </w:txbxContent>
            </v:textbox>
          </v:rect>
        </w:pict>
      </w:r>
      <w:r w:rsidRPr="003A2DC1">
        <w:rPr>
          <w:noProof/>
        </w:rPr>
        <w:pict>
          <v:shape id="_x0000_s1075" type="#_x0000_t32" style="position:absolute;left:0;text-align:left;margin-left:238.4pt;margin-top:2.25pt;width:198.85pt;height:0;flip:x;z-index:251560960" o:connectortype="straight">
            <v:stroke endarrow="block"/>
          </v:shape>
        </w:pict>
      </w:r>
      <w:r w:rsidRPr="003A2DC1">
        <w:rPr>
          <w:noProof/>
        </w:rPr>
        <w:pict>
          <v:rect id="_x0000_s1076" style="position:absolute;left:0;text-align:left;margin-left:170.95pt;margin-top:14.15pt;width:134.3pt;height:24.1pt;z-index:251549696">
            <v:textbox style="mso-next-textbox:#_x0000_s1076">
              <w:txbxContent>
                <w:p w:rsidR="001E1A3E" w:rsidRDefault="001E1A3E" w:rsidP="00906190">
                  <w:pPr>
                    <w:jc w:val="center"/>
                    <w:rPr>
                      <w:rFonts w:cs="Times New Roman"/>
                    </w:rPr>
                  </w:pPr>
                  <w:r>
                    <w:t>A15</w:t>
                  </w:r>
                  <w:r>
                    <w:rPr>
                      <w:rFonts w:cs="宋体" w:hint="eastAsia"/>
                    </w:rPr>
                    <w:t>发货（</w:t>
                  </w:r>
                  <w:r>
                    <w:t>A16</w:t>
                  </w:r>
                  <w:r>
                    <w:rPr>
                      <w:rFonts w:cs="宋体" w:hint="eastAsia"/>
                    </w:rPr>
                    <w:t>成品出库）</w:t>
                  </w:r>
                </w:p>
              </w:txbxContent>
            </v:textbox>
          </v:rect>
        </w:pict>
      </w:r>
    </w:p>
    <w:p w:rsidR="00154892" w:rsidRPr="004F0A06" w:rsidRDefault="003A2DC1" w:rsidP="00906190">
      <w:pPr>
        <w:rPr>
          <w:rStyle w:val="ae"/>
          <w:rFonts w:ascii="宋体" w:cs="Times New Roman"/>
          <w:b w:val="0"/>
          <w:bCs w:val="0"/>
          <w:color w:val="333333"/>
        </w:rPr>
      </w:pPr>
      <w:r w:rsidRPr="003A2DC1">
        <w:rPr>
          <w:noProof/>
        </w:rPr>
        <w:pict>
          <v:shape id="_x0000_s1077" type="#_x0000_t32" style="position:absolute;left:0;text-align:left;margin-left:423.5pt;margin-top:10.7pt;width:23.5pt;height:0;flip:x;z-index:251784192" o:connectortype="straight">
            <v:stroke endarrow="block"/>
          </v:shape>
        </w:pict>
      </w:r>
      <w:r w:rsidRPr="003A2DC1">
        <w:rPr>
          <w:noProof/>
        </w:rPr>
        <w:pict>
          <v:shape id="_x0000_s1078" type="#_x0000_t32" style="position:absolute;left:0;text-align:left;margin-left:305.25pt;margin-top:10.65pt;width:32.15pt;height:.05pt;flip:x;z-index:251782144"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shape id="_x0000_s1079" type="#_x0000_t32" style="position:absolute;left:0;text-align:left;margin-left:238.35pt;margin-top:7.05pt;width:.05pt;height:84.35pt;flip:x;z-index:251552768"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shape id="_x0000_s1080" type="#_x0000_t32" style="position:absolute;left:0;text-align:left;margin-left:337.4pt;margin-top:41.6pt;width:0;height:17pt;z-index:251557888" o:connectortype="straight">
            <v:stroke endarrow="block"/>
          </v:shape>
        </w:pict>
      </w:r>
      <w:r w:rsidRPr="003A2DC1">
        <w:rPr>
          <w:noProof/>
        </w:rPr>
        <w:pict>
          <v:rect id="_x0000_s1081" style="position:absolute;left:0;text-align:left;margin-left:277.3pt;margin-top:17.45pt;width:134.3pt;height:24.1pt;z-index:251555840">
            <v:textbox style="mso-next-textbox:#_x0000_s1081">
              <w:txbxContent>
                <w:p w:rsidR="001E1A3E" w:rsidRDefault="001E1A3E" w:rsidP="00906190">
                  <w:pPr>
                    <w:jc w:val="center"/>
                    <w:rPr>
                      <w:rFonts w:cs="Times New Roman"/>
                    </w:rPr>
                  </w:pPr>
                  <w:r>
                    <w:t>A18</w:t>
                  </w:r>
                  <w:r>
                    <w:rPr>
                      <w:rFonts w:cs="宋体" w:hint="eastAsia"/>
                    </w:rPr>
                    <w:t>退货（</w:t>
                  </w:r>
                  <w:r>
                    <w:t>A19</w:t>
                  </w:r>
                  <w:r>
                    <w:rPr>
                      <w:rFonts w:cs="宋体" w:hint="eastAsia"/>
                    </w:rPr>
                    <w:t>产品退库）</w:t>
                  </w:r>
                </w:p>
              </w:txbxContent>
            </v:textbox>
          </v:rect>
        </w:pict>
      </w:r>
      <w:r w:rsidRPr="003A2DC1">
        <w:rPr>
          <w:noProof/>
        </w:rPr>
        <w:pict>
          <v:shape id="_x0000_s1082" type="#_x0000_t176" style="position:absolute;left:0;text-align:left;margin-left:192.25pt;margin-top:75.8pt;width:85.05pt;height:24.1pt;z-index:251521024">
            <v:textbox style="mso-next-textbox:#_x0000_s1082">
              <w:txbxContent>
                <w:p w:rsidR="001E1A3E" w:rsidRDefault="001E1A3E" w:rsidP="00906190">
                  <w:pPr>
                    <w:jc w:val="center"/>
                    <w:rPr>
                      <w:rFonts w:cs="Times New Roman"/>
                    </w:rPr>
                  </w:pPr>
                  <w:r>
                    <w:rPr>
                      <w:rFonts w:cs="宋体" w:hint="eastAsia"/>
                    </w:rPr>
                    <w:t>结</w:t>
                  </w:r>
                  <w:r>
                    <w:t xml:space="preserve">  </w:t>
                  </w:r>
                  <w:r>
                    <w:rPr>
                      <w:rFonts w:cs="宋体" w:hint="eastAsia"/>
                    </w:rPr>
                    <w:t>束</w:t>
                  </w:r>
                </w:p>
              </w:txbxContent>
            </v:textbox>
          </v:shape>
        </w:pict>
      </w:r>
      <w:r w:rsidRPr="003A2DC1">
        <w:rPr>
          <w:noProof/>
        </w:rPr>
        <w:pict>
          <v:shape id="_x0000_s1083" type="#_x0000_t32" style="position:absolute;left:0;text-align:left;margin-left:238.2pt;margin-top:-.4pt;width:101pt;height:0;z-index:251535360" o:connectortype="straight"/>
        </w:pict>
      </w:r>
      <w:r w:rsidRPr="003A2DC1">
        <w:rPr>
          <w:noProof/>
        </w:rPr>
        <w:pict>
          <v:shape id="_x0000_s1084" type="#_x0000_t32" style="position:absolute;left:0;text-align:left;margin-left:339.2pt;margin-top:-.4pt;width:0;height:17pt;z-index:251556864" o:connectortype="straight">
            <v:stroke endarrow="block"/>
          </v:shape>
        </w:pict>
      </w:r>
      <w:r w:rsidRPr="003A2DC1">
        <w:rPr>
          <w:noProof/>
        </w:rPr>
        <w:pict>
          <v:shape id="_x0000_s1085" type="#_x0000_t32" style="position:absolute;left:0;text-align:left;margin-left:238.4pt;margin-top:58.6pt;width:99pt;height:0;flip:x;z-index:251525120" o:connectortype="straight">
            <v:stroke endarrow="block"/>
          </v:shape>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086" type="#_x0000_t32" style="position:absolute;left:0;text-align:left;margin-left:20.15pt;margin-top:2.25pt;width:218.15pt;height:0;z-index:251558912" o:connectortype="straight">
            <v:stroke endarrow="block"/>
          </v:shape>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rPr>
      </w:pPr>
      <w:r w:rsidRPr="004F0A06">
        <w:rPr>
          <w:rStyle w:val="ae"/>
          <w:rFonts w:ascii="宋体" w:hAnsi="宋体" w:cs="宋体" w:hint="eastAsia"/>
          <w:b w:val="0"/>
          <w:bCs w:val="0"/>
        </w:rPr>
        <w:t>催货流程</w:t>
      </w:r>
      <w:r w:rsidRPr="004F0A06">
        <w:rPr>
          <w:rStyle w:val="ae"/>
          <w:rFonts w:ascii="宋体" w:hAnsi="宋体" w:cs="宋体"/>
          <w:b w:val="0"/>
          <w:bCs w:val="0"/>
        </w:rPr>
        <w:t xml:space="preserve"> </w:t>
      </w:r>
      <w:r w:rsidRPr="004F0A06">
        <w:rPr>
          <w:rStyle w:val="ae"/>
          <w:rFonts w:ascii="宋体" w:hAnsi="宋体" w:cs="宋体" w:hint="eastAsia"/>
          <w:b w:val="0"/>
          <w:bCs w:val="0"/>
        </w:rPr>
        <w:t>质量信息反馈</w:t>
      </w:r>
      <w:r w:rsidRPr="004F0A06">
        <w:rPr>
          <w:rStyle w:val="ae"/>
          <w:rFonts w:ascii="宋体" w:hAnsi="宋体" w:cs="宋体"/>
          <w:b w:val="0"/>
          <w:bCs w:val="0"/>
        </w:rPr>
        <w:t xml:space="preserve"> </w:t>
      </w:r>
      <w:r w:rsidRPr="004F0A06">
        <w:rPr>
          <w:rStyle w:val="ae"/>
          <w:rFonts w:ascii="宋体" w:hAnsi="宋体" w:cs="宋体" w:hint="eastAsia"/>
          <w:b w:val="0"/>
          <w:bCs w:val="0"/>
        </w:rPr>
        <w:t>发货优先级调整</w:t>
      </w:r>
      <w:r w:rsidRPr="004F0A06">
        <w:rPr>
          <w:rStyle w:val="ae"/>
          <w:rFonts w:ascii="宋体" w:hAnsi="宋体" w:cs="宋体"/>
          <w:b w:val="0"/>
          <w:bCs w:val="0"/>
        </w:rPr>
        <w:t xml:space="preserve"> </w:t>
      </w:r>
      <w:r w:rsidRPr="004F0A06">
        <w:rPr>
          <w:rStyle w:val="ae"/>
          <w:rFonts w:ascii="宋体" w:hAnsi="宋体" w:cs="宋体" w:hint="eastAsia"/>
          <w:b w:val="0"/>
          <w:bCs w:val="0"/>
        </w:rPr>
        <w:t>生产通知流程</w:t>
      </w:r>
      <w:r w:rsidRPr="004F0A06">
        <w:rPr>
          <w:rStyle w:val="ae"/>
          <w:rFonts w:ascii="宋体" w:hAnsi="宋体" w:cs="宋体"/>
          <w:b w:val="0"/>
          <w:bCs w:val="0"/>
        </w:rPr>
        <w:t xml:space="preserve">  </w:t>
      </w:r>
      <w:r w:rsidRPr="004F0A06">
        <w:rPr>
          <w:rStyle w:val="ae"/>
          <w:rFonts w:ascii="宋体" w:hAnsi="宋体" w:cs="宋体" w:hint="eastAsia"/>
          <w:b w:val="0"/>
          <w:bCs w:val="0"/>
        </w:rPr>
        <w:t>库存锁定时间提醒</w:t>
      </w:r>
    </w:p>
    <w:p w:rsidR="00154892" w:rsidRPr="004F0A06" w:rsidRDefault="003A2DC1" w:rsidP="00906190">
      <w:pPr>
        <w:rPr>
          <w:rStyle w:val="ae"/>
          <w:rFonts w:ascii="宋体" w:cs="Times New Roman"/>
          <w:color w:val="333333"/>
        </w:rPr>
      </w:pPr>
      <w:r w:rsidRPr="003A2DC1">
        <w:rPr>
          <w:noProof/>
        </w:rPr>
        <w:pict>
          <v:rect id="_x0000_s1087" style="position:absolute;left:0;text-align:left;margin-left:333pt;margin-top:9.65pt;width:99.2pt;height:24.1pt;z-index:251528192" fillcolor="yellow">
            <v:textbox style="mso-next-textbox:#_x0000_s1087">
              <w:txbxContent>
                <w:p w:rsidR="001E1A3E" w:rsidRDefault="001E1A3E" w:rsidP="00906190">
                  <w:pPr>
                    <w:jc w:val="center"/>
                    <w:rPr>
                      <w:rFonts w:cs="Times New Roman"/>
                    </w:rPr>
                  </w:pPr>
                  <w:r>
                    <w:t xml:space="preserve">B4 </w:t>
                  </w:r>
                  <w:r>
                    <w:rPr>
                      <w:rFonts w:cs="宋体" w:hint="eastAsia"/>
                    </w:rPr>
                    <w:t>库存管理</w:t>
                  </w:r>
                </w:p>
              </w:txbxContent>
            </v:textbox>
          </v:rect>
        </w:pict>
      </w:r>
      <w:r w:rsidRPr="003A2DC1">
        <w:rPr>
          <w:noProof/>
        </w:rPr>
        <w:pict>
          <v:rect id="_x0000_s1088" style="position:absolute;left:0;text-align:left;margin-left:109.7pt;margin-top:10.15pt;width:99.2pt;height:24.1pt;z-index:251529216" fillcolor="yellow">
            <v:textbox style="mso-next-textbox:#_x0000_s1088">
              <w:txbxContent>
                <w:p w:rsidR="001E1A3E" w:rsidRDefault="001E1A3E" w:rsidP="00906190">
                  <w:pPr>
                    <w:jc w:val="center"/>
                    <w:rPr>
                      <w:rFonts w:cs="Times New Roman"/>
                    </w:rPr>
                  </w:pPr>
                  <w:r>
                    <w:t>B2</w:t>
                  </w:r>
                  <w:r>
                    <w:rPr>
                      <w:rFonts w:cs="宋体" w:hint="eastAsia"/>
                    </w:rPr>
                    <w:t>销售管理</w:t>
                  </w:r>
                </w:p>
              </w:txbxContent>
            </v:textbox>
          </v:rect>
        </w:pict>
      </w:r>
      <w:r w:rsidRPr="003A2DC1">
        <w:rPr>
          <w:noProof/>
        </w:rPr>
        <w:pict>
          <v:rect id="_x0000_s1089" style="position:absolute;left:0;text-align:left;margin-left:219.15pt;margin-top:10.15pt;width:99.2pt;height:24.1pt;z-index:251530240" fillcolor="yellow">
            <v:textbox style="mso-next-textbox:#_x0000_s1089">
              <w:txbxContent>
                <w:p w:rsidR="001E1A3E" w:rsidRDefault="001E1A3E" w:rsidP="00906190">
                  <w:pPr>
                    <w:jc w:val="center"/>
                    <w:rPr>
                      <w:rFonts w:cs="Times New Roman"/>
                    </w:rPr>
                  </w:pPr>
                  <w:r>
                    <w:t xml:space="preserve">B3 </w:t>
                  </w:r>
                  <w:r>
                    <w:rPr>
                      <w:rFonts w:cs="宋体" w:hint="eastAsia"/>
                    </w:rPr>
                    <w:t>采购管理</w:t>
                  </w:r>
                </w:p>
              </w:txbxContent>
            </v:textbox>
          </v:rect>
        </w:pict>
      </w:r>
      <w:r w:rsidRPr="003A2DC1">
        <w:rPr>
          <w:noProof/>
        </w:rPr>
        <w:pict>
          <v:rect id="_x0000_s1090" style="position:absolute;left:0;text-align:left;margin-left:-8pt;margin-top:10.15pt;width:99.2pt;height:24.1pt;z-index:251531264" fillcolor="yellow">
            <v:textbox style="mso-next-textbox:#_x0000_s1090">
              <w:txbxContent>
                <w:p w:rsidR="001E1A3E" w:rsidRDefault="001E1A3E" w:rsidP="00906190">
                  <w:pPr>
                    <w:jc w:val="center"/>
                    <w:rPr>
                      <w:rFonts w:cs="Times New Roman"/>
                    </w:rPr>
                  </w:pPr>
                  <w:r>
                    <w:t>B1</w:t>
                  </w:r>
                  <w:r>
                    <w:rPr>
                      <w:rFonts w:cs="宋体" w:hint="eastAsia"/>
                    </w:rPr>
                    <w:t>客户管理</w:t>
                  </w:r>
                </w:p>
              </w:txbxContent>
            </v:textbox>
          </v:rect>
        </w:pict>
      </w:r>
      <w:r w:rsidRPr="003A2DC1">
        <w:rPr>
          <w:noProof/>
        </w:rPr>
        <w:pict>
          <v:shape id="_x0000_s1091" type="#_x0000_t32" style="position:absolute;left:0;text-align:left;margin-left:-62.55pt;margin-top:5pt;width:544.45pt;height:0;z-index:251527168" o:connectortype="straight" strokeweight="3pt"/>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rect id="_x0000_s1092" style="position:absolute;left:0;text-align:left;margin-left:333pt;margin-top:10.7pt;width:99.2pt;height:24.1pt;z-index:251594752" fillcolor="yellow">
            <v:textbox style="mso-next-textbox:#_x0000_s1092">
              <w:txbxContent>
                <w:p w:rsidR="001E1A3E" w:rsidRDefault="001E1A3E" w:rsidP="00906190">
                  <w:pPr>
                    <w:jc w:val="center"/>
                    <w:rPr>
                      <w:rFonts w:cs="Times New Roman"/>
                    </w:rPr>
                  </w:pPr>
                  <w:r>
                    <w:t xml:space="preserve">B8 </w:t>
                  </w:r>
                  <w:r>
                    <w:rPr>
                      <w:rFonts w:cs="宋体" w:hint="eastAsia"/>
                    </w:rPr>
                    <w:t>合同管理</w:t>
                  </w:r>
                </w:p>
              </w:txbxContent>
            </v:textbox>
          </v:rect>
        </w:pict>
      </w:r>
      <w:r w:rsidRPr="003A2DC1">
        <w:rPr>
          <w:noProof/>
        </w:rPr>
        <w:pict>
          <v:rect id="_x0000_s1093" style="position:absolute;left:0;text-align:left;margin-left:220.8pt;margin-top:11.2pt;width:99.2pt;height:24.1pt;z-index:251561984" fillcolor="yellow">
            <v:textbox style="mso-next-textbox:#_x0000_s1093">
              <w:txbxContent>
                <w:p w:rsidR="001E1A3E" w:rsidRDefault="001E1A3E" w:rsidP="00906190">
                  <w:pPr>
                    <w:jc w:val="center"/>
                    <w:rPr>
                      <w:rFonts w:cs="Times New Roman"/>
                    </w:rPr>
                  </w:pPr>
                  <w:r>
                    <w:t xml:space="preserve">B7 </w:t>
                  </w:r>
                  <w:r>
                    <w:rPr>
                      <w:rFonts w:cs="宋体" w:hint="eastAsia"/>
                    </w:rPr>
                    <w:t>行政管理</w:t>
                  </w:r>
                </w:p>
              </w:txbxContent>
            </v:textbox>
          </v:rect>
        </w:pict>
      </w:r>
      <w:r w:rsidRPr="003A2DC1">
        <w:rPr>
          <w:noProof/>
        </w:rPr>
        <w:pict>
          <v:rect id="_x0000_s1094" style="position:absolute;left:0;text-align:left;margin-left:109.7pt;margin-top:10.7pt;width:99.2pt;height:24.1pt;z-index:251564032" fillcolor="yellow">
            <v:textbox style="mso-next-textbox:#_x0000_s1094">
              <w:txbxContent>
                <w:p w:rsidR="001E1A3E" w:rsidRDefault="001E1A3E" w:rsidP="00906190">
                  <w:pPr>
                    <w:jc w:val="center"/>
                    <w:rPr>
                      <w:rFonts w:cs="Times New Roman"/>
                    </w:rPr>
                  </w:pPr>
                  <w:r>
                    <w:t xml:space="preserve">B6 </w:t>
                  </w:r>
                  <w:r>
                    <w:rPr>
                      <w:rFonts w:cs="宋体" w:hint="eastAsia"/>
                    </w:rPr>
                    <w:t>人资管理</w:t>
                  </w:r>
                </w:p>
              </w:txbxContent>
            </v:textbox>
          </v:rect>
        </w:pict>
      </w:r>
      <w:r w:rsidRPr="003A2DC1">
        <w:rPr>
          <w:noProof/>
        </w:rPr>
        <w:pict>
          <v:rect id="_x0000_s1095" style="position:absolute;left:0;text-align:left;margin-left:-8pt;margin-top:11.2pt;width:99.2pt;height:24.1pt;z-index:251563008" fillcolor="yellow">
            <v:textbox style="mso-next-textbox:#_x0000_s1095">
              <w:txbxContent>
                <w:p w:rsidR="001E1A3E" w:rsidRDefault="001E1A3E" w:rsidP="00906190">
                  <w:pPr>
                    <w:jc w:val="center"/>
                    <w:rPr>
                      <w:rFonts w:cs="Times New Roman"/>
                    </w:rPr>
                  </w:pPr>
                  <w:r>
                    <w:t>B5</w:t>
                  </w:r>
                  <w:r>
                    <w:rPr>
                      <w:rFonts w:cs="宋体" w:hint="eastAsia"/>
                    </w:rPr>
                    <w:t>费用管理</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rect id="_x0000_s1096" style="position:absolute;left:0;text-align:left;margin-left:113.3pt;margin-top:14.75pt;width:99.2pt;height:24.1pt;z-index:251773952" fillcolor="yellow">
            <v:textbox style="mso-next-textbox:#_x0000_s1096">
              <w:txbxContent>
                <w:p w:rsidR="001E1A3E" w:rsidRDefault="001E1A3E" w:rsidP="00906190">
                  <w:pPr>
                    <w:jc w:val="center"/>
                    <w:rPr>
                      <w:rFonts w:cs="Times New Roman"/>
                    </w:rPr>
                  </w:pPr>
                  <w:r>
                    <w:t xml:space="preserve">B10 </w:t>
                  </w:r>
                  <w:r>
                    <w:rPr>
                      <w:rFonts w:cs="宋体" w:hint="eastAsia"/>
                    </w:rPr>
                    <w:t>图纸管理</w:t>
                  </w:r>
                </w:p>
              </w:txbxContent>
            </v:textbox>
          </v:rect>
        </w:pict>
      </w:r>
      <w:r w:rsidRPr="003A2DC1">
        <w:rPr>
          <w:noProof/>
        </w:rPr>
        <w:pict>
          <v:rect id="_x0000_s1097" style="position:absolute;left:0;text-align:left;margin-left:-8pt;margin-top:14.75pt;width:99.2pt;height:24.1pt;z-index:251565056" fillcolor="yellow">
            <v:textbox style="mso-next-textbox:#_x0000_s1097">
              <w:txbxContent>
                <w:p w:rsidR="001E1A3E" w:rsidRDefault="001E1A3E" w:rsidP="00906190">
                  <w:pPr>
                    <w:jc w:val="center"/>
                    <w:rPr>
                      <w:rFonts w:cs="Times New Roman"/>
                    </w:rPr>
                  </w:pPr>
                  <w:r>
                    <w:t xml:space="preserve">B9 </w:t>
                  </w:r>
                  <w:r>
                    <w:rPr>
                      <w:rFonts w:cs="宋体" w:hint="eastAsia"/>
                    </w:rPr>
                    <w:t>生产管理</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pStyle w:val="1"/>
        <w:tabs>
          <w:tab w:val="num" w:pos="425"/>
        </w:tabs>
        <w:spacing w:before="120" w:after="120" w:line="360" w:lineRule="auto"/>
        <w:ind w:left="425" w:hanging="425"/>
        <w:jc w:val="left"/>
        <w:rPr>
          <w:rFonts w:ascii="宋体" w:cs="Times New Roman"/>
        </w:rPr>
      </w:pPr>
      <w:r w:rsidRPr="004F0A06">
        <w:rPr>
          <w:rFonts w:ascii="宋体" w:hAnsi="宋体" w:cs="宋体" w:hint="eastAsia"/>
        </w:rPr>
        <w:t>发货流程框图</w: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lastRenderedPageBreak/>
        <w:pict>
          <v:rect id="_x0000_s1098" style="position:absolute;left:0;text-align:left;margin-left:0;margin-top:1.6pt;width:127.7pt;height:38.25pt;z-index:251787264;mso-position-horizontal:center">
            <v:textbox style="mso-next-textbox:#_x0000_s1098">
              <w:txbxContent>
                <w:p w:rsidR="001E1A3E" w:rsidRDefault="001E1A3E" w:rsidP="00906190">
                  <w:pPr>
                    <w:jc w:val="center"/>
                    <w:rPr>
                      <w:rFonts w:cs="Times New Roman"/>
                    </w:rPr>
                  </w:pPr>
                  <w:r>
                    <w:rPr>
                      <w:rFonts w:cs="宋体" w:hint="eastAsia"/>
                    </w:rPr>
                    <w:t>生产接单</w:t>
                  </w:r>
                </w:p>
                <w:p w:rsidR="001E1A3E" w:rsidRDefault="001E1A3E" w:rsidP="00906190">
                  <w:pPr>
                    <w:jc w:val="center"/>
                    <w:rPr>
                      <w:rFonts w:cs="Times New Roman"/>
                    </w:rPr>
                  </w:pPr>
                  <w:r>
                    <w:rPr>
                      <w:rFonts w:cs="宋体" w:hint="eastAsia"/>
                    </w:rPr>
                    <w:t>（上海、温州）</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099" type="#_x0000_t32" style="position:absolute;left:0;text-align:left;margin-left:243pt;margin-top:11.4pt;width:.05pt;height:22.15pt;z-index:251793408" o:connectortype="straight">
            <v:stroke endarrow="block"/>
          </v:shape>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rect id="_x0000_s1100" style="position:absolute;left:0;text-align:left;margin-left:0;margin-top:0;width:171.55pt;height:75.35pt;z-index:251788288;mso-position-horizontal:center">
            <v:textbox style="mso-next-textbox:#_x0000_s1100">
              <w:txbxContent>
                <w:p w:rsidR="001E1A3E" w:rsidRDefault="001E1A3E" w:rsidP="00906190">
                  <w:pPr>
                    <w:jc w:val="center"/>
                    <w:rPr>
                      <w:rFonts w:cs="Times New Roman"/>
                    </w:rPr>
                  </w:pPr>
                  <w:r>
                    <w:rPr>
                      <w:rFonts w:cs="宋体" w:hint="eastAsia"/>
                    </w:rPr>
                    <w:t>销售发起人</w:t>
                  </w:r>
                </w:p>
                <w:p w:rsidR="001E1A3E" w:rsidRDefault="001E1A3E" w:rsidP="00906190">
                  <w:pPr>
                    <w:jc w:val="center"/>
                    <w:rPr>
                      <w:rFonts w:cs="Times New Roman"/>
                    </w:rPr>
                  </w:pPr>
                  <w:r>
                    <w:rPr>
                      <w:rFonts w:cs="宋体" w:hint="eastAsia"/>
                    </w:rPr>
                    <w:t>（全国各地）</w:t>
                  </w:r>
                </w:p>
                <w:p w:rsidR="001E1A3E" w:rsidRDefault="001E1A3E" w:rsidP="00906190">
                  <w:pPr>
                    <w:jc w:val="center"/>
                    <w:rPr>
                      <w:rFonts w:cs="Times New Roman"/>
                    </w:rPr>
                  </w:pPr>
                  <w:r>
                    <w:rPr>
                      <w:rFonts w:cs="宋体" w:hint="eastAsia"/>
                    </w:rPr>
                    <w:t>销售每组</w:t>
                  </w:r>
                  <w:r>
                    <w:t>1-5</w:t>
                  </w:r>
                  <w:r>
                    <w:rPr>
                      <w:rFonts w:cs="宋体" w:hint="eastAsia"/>
                    </w:rPr>
                    <w:t>人每个人都能</w:t>
                  </w:r>
                </w:p>
                <w:p w:rsidR="001E1A3E" w:rsidRDefault="001E1A3E" w:rsidP="00906190">
                  <w:pPr>
                    <w:jc w:val="center"/>
                    <w:rPr>
                      <w:rFonts w:cs="Times New Roman"/>
                    </w:rPr>
                  </w:pPr>
                  <w:r>
                    <w:rPr>
                      <w:rFonts w:cs="宋体" w:hint="eastAsia"/>
                    </w:rPr>
                    <w:t>看的到生产接单人发起的信息</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101" type="#_x0000_t32" style="position:absolute;left:0;text-align:left;margin-left:243pt;margin-top:13.4pt;width:.05pt;height:29.2pt;z-index:251794432" o:connectortype="straight">
            <v:stroke endarrow="block"/>
          </v:shape>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rect id="_x0000_s1102" style="position:absolute;left:0;text-align:left;margin-left:0;margin-top:10.95pt;width:171.55pt;height:42.8pt;z-index:251789312;mso-position-horizontal:center">
            <v:textbox style="mso-next-textbox:#_x0000_s1102">
              <w:txbxContent>
                <w:p w:rsidR="001E1A3E" w:rsidRDefault="001E1A3E" w:rsidP="00906190">
                  <w:pPr>
                    <w:jc w:val="center"/>
                    <w:rPr>
                      <w:rFonts w:cs="Times New Roman"/>
                    </w:rPr>
                  </w:pPr>
                  <w:r>
                    <w:rPr>
                      <w:rFonts w:cs="宋体" w:hint="eastAsia"/>
                    </w:rPr>
                    <w:t>财务</w:t>
                  </w:r>
                </w:p>
                <w:p w:rsidR="001E1A3E" w:rsidRDefault="001E1A3E" w:rsidP="00906190">
                  <w:pPr>
                    <w:jc w:val="center"/>
                    <w:rPr>
                      <w:rFonts w:cs="Times New Roman"/>
                    </w:rPr>
                  </w:pPr>
                  <w:r>
                    <w:rPr>
                      <w:rFonts w:cs="宋体" w:hint="eastAsia"/>
                    </w:rPr>
                    <w:t>北京、上海、温州</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103" type="#_x0000_t32" style="position:absolute;left:0;text-align:left;margin-left:243pt;margin-top:7.65pt;width:.1pt;height:22.95pt;flip:x;z-index:251795456"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rect id="_x0000_s1104" style="position:absolute;left:0;text-align:left;margin-left:0;margin-top:14.3pt;width:171.55pt;height:42.8pt;z-index:251790336;mso-position-horizontal:center">
            <v:textbox style="mso-next-textbox:#_x0000_s1104">
              <w:txbxContent>
                <w:p w:rsidR="001E1A3E" w:rsidRDefault="001E1A3E" w:rsidP="00906190">
                  <w:pPr>
                    <w:jc w:val="center"/>
                    <w:rPr>
                      <w:rFonts w:cs="Times New Roman"/>
                    </w:rPr>
                  </w:pPr>
                  <w:r>
                    <w:rPr>
                      <w:rFonts w:cs="宋体" w:hint="eastAsia"/>
                    </w:rPr>
                    <w:t>销售发起人</w:t>
                  </w:r>
                </w:p>
                <w:p w:rsidR="001E1A3E" w:rsidRDefault="001E1A3E" w:rsidP="00906190">
                  <w:pPr>
                    <w:jc w:val="center"/>
                    <w:rPr>
                      <w:rFonts w:cs="Times New Roman"/>
                    </w:rPr>
                  </w:pPr>
                  <w:r>
                    <w:rPr>
                      <w:rFonts w:cs="宋体" w:hint="eastAsia"/>
                    </w:rPr>
                    <w:t>全国各地</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105" type="#_x0000_t32" style="position:absolute;left:0;text-align:left;margin-left:240.4pt;margin-top:10.65pt;width:0;height:20.85pt;z-index:251797504" o:connectortype="straight">
            <v:stroke endarrow="block"/>
          </v:shape>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rect id="_x0000_s1106" style="position:absolute;left:0;text-align:left;margin-left:0;margin-top:-.45pt;width:171.55pt;height:56.95pt;z-index:251791360;mso-position-horizontal:center">
            <v:textbox style="mso-next-textbox:#_x0000_s1106">
              <w:txbxContent>
                <w:p w:rsidR="001E1A3E" w:rsidRDefault="001E1A3E" w:rsidP="00906190">
                  <w:pPr>
                    <w:jc w:val="center"/>
                    <w:rPr>
                      <w:rFonts w:cs="Times New Roman"/>
                    </w:rPr>
                  </w:pPr>
                  <w:r>
                    <w:rPr>
                      <w:rFonts w:cs="宋体" w:hint="eastAsia"/>
                    </w:rPr>
                    <w:t>物流部门</w:t>
                  </w:r>
                </w:p>
                <w:p w:rsidR="001E1A3E" w:rsidRDefault="001E1A3E" w:rsidP="00906190">
                  <w:pPr>
                    <w:jc w:val="center"/>
                    <w:rPr>
                      <w:rFonts w:cs="Times New Roman"/>
                    </w:rPr>
                  </w:pPr>
                  <w:r>
                    <w:rPr>
                      <w:rFonts w:cs="宋体" w:hint="eastAsia"/>
                    </w:rPr>
                    <w:t>（发出的信息是发给物流的，但生产接单人要知道已经发给物流了）</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107" type="#_x0000_t32" style="position:absolute;left:0;text-align:left;margin-left:238.9pt;margin-top:9.75pt;width:0;height:20.85pt;z-index:251799552"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rect id="_x0000_s1108" style="position:absolute;left:0;text-align:left;margin-left:0;margin-top:14.15pt;width:171.55pt;height:28.8pt;z-index:251792384;mso-position-horizontal:center">
            <v:textbox style="mso-next-textbox:#_x0000_s1108">
              <w:txbxContent>
                <w:p w:rsidR="001E1A3E" w:rsidRDefault="001E1A3E" w:rsidP="00906190">
                  <w:pPr>
                    <w:jc w:val="center"/>
                    <w:rPr>
                      <w:rFonts w:cs="Times New Roman"/>
                    </w:rPr>
                  </w:pPr>
                  <w:r>
                    <w:rPr>
                      <w:rFonts w:cs="宋体" w:hint="eastAsia"/>
                    </w:rPr>
                    <w:t>发货</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109" type="#_x0000_t32" style="position:absolute;left:0;text-align:left;margin-left:238.8pt;margin-top:11.7pt;width:0;height:20.85pt;z-index:251796480" o:connectortype="straight">
            <v:stroke endarrow="block"/>
          </v:shape>
        </w:pict>
      </w: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rect id="_x0000_s1110" style="position:absolute;left:0;text-align:left;margin-left:0;margin-top:1.8pt;width:171.55pt;height:74.9pt;z-index:251798528;mso-position-horizontal:center">
            <v:textbox style="mso-next-textbox:#_x0000_s1110">
              <w:txbxContent>
                <w:p w:rsidR="001E1A3E" w:rsidRDefault="001E1A3E" w:rsidP="00906190">
                  <w:pPr>
                    <w:jc w:val="center"/>
                    <w:rPr>
                      <w:rFonts w:cs="Times New Roman"/>
                    </w:rPr>
                  </w:pPr>
                  <w:r>
                    <w:rPr>
                      <w:rFonts w:cs="宋体" w:hint="eastAsia"/>
                    </w:rPr>
                    <w:t>物流部门</w:t>
                  </w:r>
                </w:p>
                <w:p w:rsidR="001E1A3E" w:rsidRDefault="001E1A3E" w:rsidP="00906190">
                  <w:pPr>
                    <w:jc w:val="center"/>
                    <w:rPr>
                      <w:rFonts w:cs="Times New Roman"/>
                    </w:rPr>
                  </w:pPr>
                  <w:r>
                    <w:rPr>
                      <w:rFonts w:cs="宋体" w:hint="eastAsia"/>
                    </w:rPr>
                    <w:t>（物部门朝填写发出的物流信息“物流公司的信息，发货时间，发货的件数，发货产品明细）</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3A2DC1" w:rsidP="00906190">
      <w:pPr>
        <w:rPr>
          <w:rStyle w:val="ae"/>
          <w:rFonts w:ascii="宋体" w:cs="Times New Roman"/>
          <w:b w:val="0"/>
          <w:bCs w:val="0"/>
          <w:color w:val="333333"/>
        </w:rPr>
      </w:pPr>
      <w:r w:rsidRPr="003A2DC1">
        <w:rPr>
          <w:noProof/>
        </w:rPr>
        <w:pict>
          <v:shape id="_x0000_s1111" type="#_x0000_t32" style="position:absolute;left:0;text-align:left;margin-left:239.1pt;margin-top:-.15pt;width:0;height:20.85pt;z-index:251801600" o:connectortype="straight">
            <v:stroke endarrow="block"/>
          </v:shape>
        </w:pict>
      </w:r>
    </w:p>
    <w:p w:rsidR="00154892" w:rsidRPr="004F0A06" w:rsidRDefault="003A2DC1" w:rsidP="00906190">
      <w:pPr>
        <w:rPr>
          <w:rStyle w:val="ae"/>
          <w:rFonts w:ascii="宋体" w:cs="Times New Roman"/>
          <w:b w:val="0"/>
          <w:bCs w:val="0"/>
          <w:color w:val="333333"/>
        </w:rPr>
      </w:pPr>
      <w:r w:rsidRPr="003A2DC1">
        <w:rPr>
          <w:noProof/>
        </w:rPr>
        <w:pict>
          <v:rect id="_x0000_s1112" style="position:absolute;left:0;text-align:left;margin-left:155.15pt;margin-top:5.85pt;width:171.55pt;height:42.8pt;z-index:251800576">
            <v:textbox style="mso-next-textbox:#_x0000_s1112">
              <w:txbxContent>
                <w:p w:rsidR="001E1A3E" w:rsidRDefault="001E1A3E" w:rsidP="00906190">
                  <w:pPr>
                    <w:jc w:val="center"/>
                    <w:rPr>
                      <w:rFonts w:cs="Times New Roman"/>
                    </w:rPr>
                  </w:pPr>
                  <w:r>
                    <w:rPr>
                      <w:rFonts w:cs="宋体" w:hint="eastAsia"/>
                    </w:rPr>
                    <w:t>销售发起人</w:t>
                  </w:r>
                </w:p>
                <w:p w:rsidR="001E1A3E" w:rsidRDefault="001E1A3E" w:rsidP="00906190">
                  <w:pPr>
                    <w:jc w:val="center"/>
                    <w:rPr>
                      <w:rFonts w:cs="Times New Roman"/>
                    </w:rPr>
                  </w:pPr>
                  <w:r>
                    <w:rPr>
                      <w:rFonts w:cs="宋体" w:hint="eastAsia"/>
                    </w:rPr>
                    <w:t>全国各地</w:t>
                  </w:r>
                </w:p>
              </w:txbxContent>
            </v:textbox>
          </v:rect>
        </w:pict>
      </w: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Default="00154892" w:rsidP="00906190">
      <w:pPr>
        <w:rPr>
          <w:rStyle w:val="ae"/>
          <w:rFonts w:ascii="宋体" w:cs="Times New Roman" w:hint="eastAsia"/>
          <w:b w:val="0"/>
          <w:bCs w:val="0"/>
          <w:color w:val="333333"/>
        </w:rPr>
      </w:pPr>
    </w:p>
    <w:p w:rsidR="00B601DE" w:rsidRDefault="00B601DE" w:rsidP="00906190">
      <w:pPr>
        <w:rPr>
          <w:rStyle w:val="ae"/>
          <w:rFonts w:ascii="宋体" w:cs="Times New Roman" w:hint="eastAsia"/>
          <w:b w:val="0"/>
          <w:bCs w:val="0"/>
          <w:color w:val="333333"/>
        </w:rPr>
      </w:pPr>
    </w:p>
    <w:p w:rsidR="00B601DE" w:rsidRDefault="00B601DE" w:rsidP="00906190">
      <w:pPr>
        <w:rPr>
          <w:rStyle w:val="ae"/>
          <w:rFonts w:ascii="宋体" w:cs="Times New Roman" w:hint="eastAsia"/>
          <w:b w:val="0"/>
          <w:bCs w:val="0"/>
          <w:color w:val="333333"/>
        </w:rPr>
      </w:pPr>
    </w:p>
    <w:p w:rsidR="00B601DE" w:rsidRDefault="00B601DE" w:rsidP="00906190">
      <w:pPr>
        <w:rPr>
          <w:rStyle w:val="ae"/>
          <w:rFonts w:ascii="宋体" w:cs="Times New Roman" w:hint="eastAsia"/>
          <w:b w:val="0"/>
          <w:bCs w:val="0"/>
          <w:color w:val="333333"/>
        </w:rPr>
      </w:pPr>
    </w:p>
    <w:p w:rsidR="00B601DE" w:rsidRPr="004F0A06" w:rsidRDefault="00B601DE"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CC5BF0" w:rsidRDefault="00154892" w:rsidP="00906190">
      <w:pPr>
        <w:pStyle w:val="1"/>
        <w:tabs>
          <w:tab w:val="num" w:pos="425"/>
        </w:tabs>
        <w:spacing w:before="120" w:after="120" w:line="360" w:lineRule="auto"/>
        <w:ind w:left="425" w:hanging="425"/>
        <w:jc w:val="left"/>
        <w:rPr>
          <w:rStyle w:val="ae"/>
          <w:rFonts w:ascii="宋体" w:cs="Times New Roman"/>
          <w:b/>
          <w:bCs/>
        </w:rPr>
      </w:pPr>
      <w:r w:rsidRPr="00CC5BF0">
        <w:rPr>
          <w:rStyle w:val="ae"/>
          <w:rFonts w:ascii="宋体" w:hAnsi="宋体" w:cs="宋体" w:hint="eastAsia"/>
          <w:b/>
          <w:bCs/>
        </w:rPr>
        <w:lastRenderedPageBreak/>
        <w:t>销售管理的（业务报备）</w:t>
      </w:r>
    </w:p>
    <w:p w:rsidR="00154892" w:rsidRPr="00496E41" w:rsidRDefault="00154892" w:rsidP="00906190">
      <w:pPr>
        <w:rPr>
          <w:rStyle w:val="ae"/>
          <w:rFonts w:ascii="宋体" w:cs="Times New Roman"/>
          <w:b w:val="0"/>
          <w:bCs w:val="0"/>
          <w:color w:val="FF0000"/>
          <w:sz w:val="28"/>
          <w:szCs w:val="28"/>
        </w:rPr>
      </w:pPr>
      <w:r w:rsidRPr="00496E41">
        <w:rPr>
          <w:rStyle w:val="ae"/>
          <w:rFonts w:ascii="宋体" w:hAnsi="宋体" w:cs="宋体" w:hint="eastAsia"/>
          <w:b w:val="0"/>
          <w:bCs w:val="0"/>
          <w:color w:val="FF0000"/>
          <w:sz w:val="28"/>
          <w:szCs w:val="28"/>
        </w:rPr>
        <w:t>说明：</w:t>
      </w:r>
    </w:p>
    <w:p w:rsidR="00154892" w:rsidRPr="00496E41" w:rsidRDefault="00154892" w:rsidP="00906190">
      <w:pPr>
        <w:rPr>
          <w:rStyle w:val="ae"/>
          <w:rFonts w:ascii="宋体" w:cs="Times New Roman"/>
          <w:b w:val="0"/>
          <w:bCs w:val="0"/>
          <w:color w:val="FF0000"/>
          <w:sz w:val="28"/>
          <w:szCs w:val="28"/>
        </w:rPr>
      </w:pPr>
      <w:r w:rsidRPr="00496E41">
        <w:rPr>
          <w:rStyle w:val="ae"/>
          <w:rFonts w:ascii="宋体" w:hAnsi="宋体" w:cs="宋体"/>
          <w:b w:val="0"/>
          <w:bCs w:val="0"/>
          <w:color w:val="FF0000"/>
          <w:sz w:val="28"/>
          <w:szCs w:val="28"/>
        </w:rPr>
        <w:t>1</w:t>
      </w:r>
      <w:r w:rsidRPr="00496E41">
        <w:rPr>
          <w:rStyle w:val="ae"/>
          <w:rFonts w:ascii="宋体" w:hAnsi="宋体" w:cs="宋体" w:hint="eastAsia"/>
          <w:b w:val="0"/>
          <w:bCs w:val="0"/>
          <w:color w:val="FF0000"/>
          <w:sz w:val="28"/>
          <w:szCs w:val="28"/>
        </w:rPr>
        <w:t>、在销销售人员在与客户联系完后将客户的信息进行备案，要有查看权限设置；</w:t>
      </w:r>
    </w:p>
    <w:p w:rsidR="00154892" w:rsidRDefault="00154892" w:rsidP="00906190">
      <w:pPr>
        <w:rPr>
          <w:rStyle w:val="ae"/>
          <w:rFonts w:ascii="宋体" w:cs="Times New Roman"/>
          <w:b w:val="0"/>
          <w:bCs w:val="0"/>
          <w:color w:val="FF0000"/>
          <w:sz w:val="28"/>
          <w:szCs w:val="28"/>
        </w:rPr>
      </w:pPr>
      <w:r w:rsidRPr="00496E41">
        <w:rPr>
          <w:rStyle w:val="ae"/>
          <w:rFonts w:ascii="宋体" w:hAnsi="宋体" w:cs="宋体"/>
          <w:b w:val="0"/>
          <w:bCs w:val="0"/>
          <w:color w:val="FF0000"/>
          <w:sz w:val="28"/>
          <w:szCs w:val="28"/>
        </w:rPr>
        <w:t>2</w:t>
      </w:r>
      <w:r w:rsidRPr="00496E41">
        <w:rPr>
          <w:rStyle w:val="ae"/>
          <w:rFonts w:ascii="宋体" w:hAnsi="宋体" w:cs="宋体" w:hint="eastAsia"/>
          <w:b w:val="0"/>
          <w:bCs w:val="0"/>
          <w:color w:val="FF0000"/>
          <w:sz w:val="28"/>
          <w:szCs w:val="28"/>
        </w:rPr>
        <w:t>、如有其他（她）销售人员对客户进行报价时，系统自动弹出已经有人对该客户进行跟踪，需要征已跟销售人员授权后才能进行报价，或直接由跟踪人进行报价。</w:t>
      </w:r>
      <w:r w:rsidRPr="00496E41">
        <w:rPr>
          <w:rStyle w:val="ae"/>
          <w:rFonts w:ascii="宋体" w:hAnsi="宋体" w:cs="宋体"/>
          <w:b w:val="0"/>
          <w:bCs w:val="0"/>
          <w:color w:val="FF0000"/>
          <w:sz w:val="28"/>
          <w:szCs w:val="28"/>
        </w:rPr>
        <w:t xml:space="preserve"> </w:t>
      </w:r>
    </w:p>
    <w:p w:rsidR="00154892" w:rsidRDefault="00154892" w:rsidP="00906190">
      <w:pPr>
        <w:rPr>
          <w:rStyle w:val="ae"/>
          <w:rFonts w:cs="Times New Roman"/>
          <w:sz w:val="44"/>
          <w:szCs w:val="44"/>
        </w:rPr>
      </w:pPr>
      <w:r w:rsidRPr="00CC5BF0">
        <w:rPr>
          <w:rStyle w:val="ae"/>
          <w:rFonts w:cs="宋体" w:hint="eastAsia"/>
          <w:sz w:val="44"/>
          <w:szCs w:val="44"/>
        </w:rPr>
        <w:t>对管理的考核方式的要求</w:t>
      </w:r>
    </w:p>
    <w:p w:rsidR="00154892" w:rsidRDefault="00154892" w:rsidP="00906190">
      <w:pPr>
        <w:rPr>
          <w:rStyle w:val="ae"/>
          <w:rFonts w:cs="Times New Roman"/>
          <w:b w:val="0"/>
          <w:bCs w:val="0"/>
          <w:color w:val="FF0000"/>
          <w:sz w:val="28"/>
          <w:szCs w:val="28"/>
        </w:rPr>
      </w:pPr>
      <w:r w:rsidRPr="002E7CC2">
        <w:rPr>
          <w:rStyle w:val="ae"/>
          <w:b w:val="0"/>
          <w:bCs w:val="0"/>
          <w:color w:val="FF0000"/>
          <w:sz w:val="28"/>
          <w:szCs w:val="28"/>
        </w:rPr>
        <w:t>1</w:t>
      </w:r>
      <w:r w:rsidRPr="002E7CC2">
        <w:rPr>
          <w:rStyle w:val="ae"/>
          <w:rFonts w:cs="宋体" w:hint="eastAsia"/>
          <w:b w:val="0"/>
          <w:bCs w:val="0"/>
          <w:color w:val="FF0000"/>
          <w:sz w:val="28"/>
          <w:szCs w:val="28"/>
        </w:rPr>
        <w:t>、对每个流程管理有一个硬性的考核指标（罚款），从上个流程到下流程设定一个时间，在规定时间内没有完成任务，系统自动将处罚信息发到财务，财务</w:t>
      </w:r>
      <w:r>
        <w:rPr>
          <w:rStyle w:val="ae"/>
          <w:rFonts w:cs="宋体" w:hint="eastAsia"/>
          <w:b w:val="0"/>
          <w:bCs w:val="0"/>
          <w:color w:val="FF0000"/>
          <w:sz w:val="28"/>
          <w:szCs w:val="28"/>
        </w:rPr>
        <w:t>对</w:t>
      </w:r>
      <w:r w:rsidRPr="002E7CC2">
        <w:rPr>
          <w:rStyle w:val="ae"/>
          <w:rFonts w:cs="宋体" w:hint="eastAsia"/>
          <w:b w:val="0"/>
          <w:bCs w:val="0"/>
          <w:color w:val="FF0000"/>
          <w:sz w:val="28"/>
          <w:szCs w:val="28"/>
        </w:rPr>
        <w:t>每个月个人和每组的考核统计。</w:t>
      </w:r>
    </w:p>
    <w:p w:rsidR="00154892" w:rsidRDefault="00154892" w:rsidP="002E7CC2">
      <w:pPr>
        <w:rPr>
          <w:rStyle w:val="ae"/>
          <w:rFonts w:cs="Times New Roman"/>
          <w:b w:val="0"/>
          <w:bCs w:val="0"/>
          <w:color w:val="FF0000"/>
          <w:sz w:val="28"/>
          <w:szCs w:val="28"/>
        </w:rPr>
      </w:pPr>
      <w:r w:rsidRPr="002E7CC2">
        <w:rPr>
          <w:rStyle w:val="ae"/>
          <w:b w:val="0"/>
          <w:bCs w:val="0"/>
          <w:color w:val="FF0000"/>
          <w:sz w:val="28"/>
          <w:szCs w:val="28"/>
        </w:rPr>
        <w:t>2</w:t>
      </w:r>
      <w:r w:rsidRPr="002E7CC2">
        <w:rPr>
          <w:rStyle w:val="ae"/>
          <w:rFonts w:cs="宋体" w:hint="eastAsia"/>
          <w:b w:val="0"/>
          <w:bCs w:val="0"/>
          <w:color w:val="FF0000"/>
          <w:sz w:val="28"/>
          <w:szCs w:val="28"/>
        </w:rPr>
        <w:t>、从销售</w:t>
      </w:r>
      <w:r w:rsidRPr="002E7CC2">
        <w:rPr>
          <w:rFonts w:cs="宋体" w:hint="eastAsia"/>
          <w:color w:val="FF0000"/>
          <w:sz w:val="28"/>
          <w:szCs w:val="28"/>
        </w:rPr>
        <w:t>分解生成生产通知书</w:t>
      </w:r>
      <w:r>
        <w:rPr>
          <w:rFonts w:cs="宋体" w:hint="eastAsia"/>
          <w:color w:val="FF0000"/>
          <w:sz w:val="28"/>
          <w:szCs w:val="28"/>
        </w:rPr>
        <w:t>发起到</w:t>
      </w:r>
      <w:r w:rsidRPr="002E7CC2">
        <w:rPr>
          <w:rFonts w:cs="宋体" w:hint="eastAsia"/>
          <w:color w:val="FF0000"/>
          <w:sz w:val="28"/>
          <w:szCs w:val="28"/>
        </w:rPr>
        <w:t>工厂接单人员</w:t>
      </w:r>
      <w:r>
        <w:rPr>
          <w:rFonts w:cs="宋体" w:hint="eastAsia"/>
          <w:color w:val="FF0000"/>
          <w:sz w:val="28"/>
          <w:szCs w:val="28"/>
        </w:rPr>
        <w:t>，中间会有一个生产时间，在规定生产时间内没有完成任务，系统</w:t>
      </w:r>
      <w:r w:rsidRPr="002E7CC2">
        <w:rPr>
          <w:rStyle w:val="ae"/>
          <w:rFonts w:cs="宋体" w:hint="eastAsia"/>
          <w:b w:val="0"/>
          <w:bCs w:val="0"/>
          <w:color w:val="FF0000"/>
          <w:sz w:val="28"/>
          <w:szCs w:val="28"/>
        </w:rPr>
        <w:t>系统自动将处罚信息发到</w:t>
      </w:r>
      <w:r>
        <w:rPr>
          <w:rStyle w:val="ae"/>
          <w:rFonts w:cs="宋体" w:hint="eastAsia"/>
          <w:b w:val="0"/>
          <w:bCs w:val="0"/>
          <w:color w:val="FF0000"/>
          <w:sz w:val="28"/>
          <w:szCs w:val="28"/>
        </w:rPr>
        <w:t>销售发起人的直管</w:t>
      </w:r>
      <w:r w:rsidRPr="002E7CC2">
        <w:rPr>
          <w:rStyle w:val="ae"/>
          <w:rFonts w:cs="宋体" w:hint="eastAsia"/>
          <w:b w:val="0"/>
          <w:bCs w:val="0"/>
          <w:color w:val="FF0000"/>
          <w:sz w:val="28"/>
          <w:szCs w:val="28"/>
        </w:rPr>
        <w:t>财务，</w:t>
      </w:r>
      <w:r>
        <w:rPr>
          <w:rStyle w:val="ae"/>
          <w:rFonts w:cs="宋体" w:hint="eastAsia"/>
          <w:b w:val="0"/>
          <w:bCs w:val="0"/>
          <w:color w:val="FF0000"/>
          <w:sz w:val="28"/>
          <w:szCs w:val="28"/>
        </w:rPr>
        <w:t>直管</w:t>
      </w:r>
      <w:r w:rsidRPr="002E7CC2">
        <w:rPr>
          <w:rStyle w:val="ae"/>
          <w:rFonts w:cs="宋体" w:hint="eastAsia"/>
          <w:b w:val="0"/>
          <w:bCs w:val="0"/>
          <w:color w:val="FF0000"/>
          <w:sz w:val="28"/>
          <w:szCs w:val="28"/>
        </w:rPr>
        <w:t>财务</w:t>
      </w:r>
      <w:r>
        <w:rPr>
          <w:rStyle w:val="ae"/>
          <w:rFonts w:cs="宋体" w:hint="eastAsia"/>
          <w:b w:val="0"/>
          <w:bCs w:val="0"/>
          <w:color w:val="FF0000"/>
          <w:sz w:val="28"/>
          <w:szCs w:val="28"/>
        </w:rPr>
        <w:t>对生产系统</w:t>
      </w:r>
      <w:r w:rsidRPr="002E7CC2">
        <w:rPr>
          <w:rStyle w:val="ae"/>
          <w:rFonts w:cs="宋体" w:hint="eastAsia"/>
          <w:b w:val="0"/>
          <w:bCs w:val="0"/>
          <w:color w:val="FF0000"/>
          <w:sz w:val="28"/>
          <w:szCs w:val="28"/>
        </w:rPr>
        <w:t>的考核统计。</w:t>
      </w:r>
    </w:p>
    <w:p w:rsidR="00154892" w:rsidRPr="002E7CC2" w:rsidRDefault="00154892" w:rsidP="00906190">
      <w:pPr>
        <w:rPr>
          <w:rStyle w:val="ae"/>
          <w:rFonts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54892" w:rsidRDefault="00154892" w:rsidP="00906190">
      <w:pPr>
        <w:rPr>
          <w:rStyle w:val="ae"/>
          <w:rFonts w:ascii="宋体" w:cs="Times New Roman"/>
          <w:b w:val="0"/>
          <w:bCs w:val="0"/>
          <w:color w:val="FF0000"/>
          <w:sz w:val="28"/>
          <w:szCs w:val="28"/>
        </w:rPr>
      </w:pPr>
    </w:p>
    <w:p w:rsidR="001E1A3E" w:rsidRDefault="001E1A3E" w:rsidP="00906190">
      <w:pPr>
        <w:rPr>
          <w:rStyle w:val="ae"/>
          <w:rFonts w:ascii="宋体" w:cs="Times New Roman"/>
          <w:b w:val="0"/>
          <w:bCs w:val="0"/>
          <w:color w:val="FF0000"/>
          <w:sz w:val="28"/>
          <w:szCs w:val="28"/>
        </w:rPr>
      </w:pPr>
    </w:p>
    <w:p w:rsidR="001E1A3E" w:rsidRPr="001E1A3E" w:rsidRDefault="001E1A3E" w:rsidP="00906190">
      <w:pPr>
        <w:rPr>
          <w:rStyle w:val="ae"/>
          <w:rFonts w:ascii="宋体" w:cs="Times New Roman"/>
          <w:b w:val="0"/>
          <w:bCs w:val="0"/>
          <w:color w:val="FF0000"/>
          <w:sz w:val="28"/>
          <w:szCs w:val="28"/>
        </w:rPr>
      </w:pPr>
    </w:p>
    <w:p w:rsidR="00154892" w:rsidRPr="00CC5BF0" w:rsidRDefault="00154892" w:rsidP="00906190">
      <w:pPr>
        <w:rPr>
          <w:rStyle w:val="ae"/>
          <w:rFonts w:ascii="宋体" w:cs="Times New Roman"/>
          <w:b w:val="0"/>
          <w:bCs w:val="0"/>
          <w:color w:val="333333"/>
          <w:sz w:val="28"/>
          <w:szCs w:val="28"/>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pStyle w:val="1"/>
        <w:tabs>
          <w:tab w:val="num" w:pos="425"/>
        </w:tabs>
        <w:spacing w:before="120" w:after="120" w:line="360" w:lineRule="auto"/>
        <w:ind w:left="425" w:hanging="425"/>
        <w:jc w:val="left"/>
        <w:rPr>
          <w:rFonts w:ascii="宋体" w:cs="Times New Roman"/>
        </w:rPr>
      </w:pPr>
      <w:bookmarkStart w:id="12" w:name="_Toc362717293"/>
      <w:r w:rsidRPr="004F0A06">
        <w:rPr>
          <w:rFonts w:ascii="宋体" w:hAnsi="宋体" w:cs="宋体"/>
        </w:rPr>
        <w:t>A</w:t>
      </w:r>
      <w:r w:rsidRPr="004F0A06">
        <w:rPr>
          <w:rFonts w:ascii="宋体" w:hAnsi="宋体" w:cs="宋体" w:hint="eastAsia"/>
        </w:rPr>
        <w:t>进销存业务流程说明</w:t>
      </w:r>
      <w:bookmarkEnd w:id="12"/>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r w:rsidRPr="004F0A06">
        <w:rPr>
          <w:rFonts w:ascii="宋体" w:eastAsia="宋体" w:hAnsi="宋体" w:cs="宋体"/>
        </w:rPr>
        <w:t xml:space="preserve"> </w:t>
      </w:r>
      <w:bookmarkStart w:id="13" w:name="_Toc362717294"/>
      <w:r w:rsidRPr="004F0A06">
        <w:rPr>
          <w:rFonts w:ascii="宋体" w:eastAsia="宋体" w:hAnsi="宋体" w:cs="宋体"/>
        </w:rPr>
        <w:t>A1</w:t>
      </w:r>
      <w:r w:rsidRPr="004F0A06">
        <w:rPr>
          <w:rFonts w:ascii="宋体" w:eastAsia="宋体" w:hAnsi="宋体" w:cs="宋体" w:hint="eastAsia"/>
        </w:rPr>
        <w:t>销售报价流程</w:t>
      </w:r>
      <w:bookmarkEnd w:id="13"/>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group id="_x0000_s1113" style="position:absolute;left:0;text-align:left;margin-left:-31pt;margin-top:9.75pt;width:446.1pt;height:178.5pt;z-index:251786240" coordorigin="1180,4371" coordsize="8922,3570">
            <v:rect id="_x0000_s1114" style="position:absolute;left:7195;top:5671;width:1115;height:365" strokecolor="white">
              <v:textbox style="mso-next-textbox:#_x0000_s1114">
                <w:txbxContent>
                  <w:p w:rsidR="001E1A3E" w:rsidRPr="00DC2099" w:rsidRDefault="001E1A3E" w:rsidP="00906190">
                    <w:pPr>
                      <w:spacing w:line="200" w:lineRule="exact"/>
                      <w:rPr>
                        <w:rFonts w:cs="Times New Roman"/>
                        <w:color w:val="0070C0"/>
                        <w:sz w:val="18"/>
                        <w:szCs w:val="18"/>
                      </w:rPr>
                    </w:pPr>
                    <w:r>
                      <w:rPr>
                        <w:rFonts w:cs="宋体" w:hint="eastAsia"/>
                        <w:color w:val="0070C0"/>
                        <w:sz w:val="18"/>
                        <w:szCs w:val="18"/>
                      </w:rPr>
                      <w:t>提交上级</w:t>
                    </w:r>
                  </w:p>
                </w:txbxContent>
              </v:textbox>
            </v:rect>
            <v:rect id="_x0000_s1115" style="position:absolute;left:5343;top:5671;width:1115;height:365" strokecolor="white">
              <v:textbox style="mso-next-textbox:#_x0000_s1115">
                <w:txbxContent>
                  <w:p w:rsidR="001E1A3E" w:rsidRPr="00DC2099" w:rsidRDefault="001E1A3E" w:rsidP="00906190">
                    <w:pPr>
                      <w:spacing w:line="200" w:lineRule="exact"/>
                      <w:rPr>
                        <w:rFonts w:cs="Times New Roman"/>
                        <w:color w:val="0070C0"/>
                        <w:sz w:val="18"/>
                        <w:szCs w:val="18"/>
                      </w:rPr>
                    </w:pPr>
                    <w:r>
                      <w:rPr>
                        <w:rFonts w:cs="宋体" w:hint="eastAsia"/>
                        <w:color w:val="0070C0"/>
                        <w:sz w:val="18"/>
                        <w:szCs w:val="18"/>
                      </w:rPr>
                      <w:t>提交上级</w:t>
                    </w:r>
                  </w:p>
                </w:txbxContent>
              </v:textbox>
            </v:rect>
            <v:rect id="_x0000_s1116" style="position:absolute;left:4548;top:4837;width:1115;height:365" strokecolor="white">
              <v:textbox style="mso-next-textbox:#_x0000_s1116">
                <w:txbxContent>
                  <w:p w:rsidR="001E1A3E" w:rsidRPr="00DC2099" w:rsidRDefault="001E1A3E" w:rsidP="00906190">
                    <w:pPr>
                      <w:spacing w:line="200" w:lineRule="exact"/>
                      <w:rPr>
                        <w:rFonts w:cs="Times New Roman"/>
                        <w:color w:val="0070C0"/>
                        <w:sz w:val="18"/>
                        <w:szCs w:val="18"/>
                      </w:rPr>
                    </w:pPr>
                    <w:r>
                      <w:rPr>
                        <w:rFonts w:cs="宋体" w:hint="eastAsia"/>
                        <w:color w:val="0070C0"/>
                        <w:sz w:val="18"/>
                        <w:szCs w:val="18"/>
                      </w:rPr>
                      <w:t>审批完毕</w:t>
                    </w:r>
                  </w:p>
                </w:txbxContent>
              </v:textbox>
            </v:rect>
            <v:rect id="_x0000_s1117" style="position:absolute;left:5805;top:4384;width:1918;height:468" strokecolor="white">
              <v:textbox style="mso-next-textbox:#_x0000_s1117">
                <w:txbxContent>
                  <w:p w:rsidR="001E1A3E" w:rsidRDefault="001E1A3E" w:rsidP="00906190">
                    <w:pPr>
                      <w:spacing w:line="240" w:lineRule="exact"/>
                      <w:jc w:val="center"/>
                      <w:rPr>
                        <w:rFonts w:cs="Times New Roman"/>
                      </w:rPr>
                    </w:pPr>
                    <w:r>
                      <w:rPr>
                        <w:rFonts w:cs="宋体" w:hint="eastAsia"/>
                      </w:rPr>
                      <w:t>销售总监</w:t>
                    </w:r>
                  </w:p>
                </w:txbxContent>
              </v:textbox>
            </v:rect>
            <v:rect id="_x0000_s1118" style="position:absolute;left:3957;top:4399;width:1918;height:468" strokecolor="white">
              <v:textbox style="mso-next-textbox:#_x0000_s1118">
                <w:txbxContent>
                  <w:p w:rsidR="001E1A3E" w:rsidRDefault="001E1A3E" w:rsidP="00906190">
                    <w:pPr>
                      <w:spacing w:line="240" w:lineRule="exact"/>
                      <w:jc w:val="center"/>
                      <w:rPr>
                        <w:rFonts w:cs="Times New Roman"/>
                      </w:rPr>
                    </w:pPr>
                    <w:r>
                      <w:rPr>
                        <w:rFonts w:cs="宋体" w:hint="eastAsia"/>
                      </w:rPr>
                      <w:t>销售经理</w:t>
                    </w:r>
                  </w:p>
                </w:txbxContent>
              </v:textbox>
            </v:rect>
            <v:rect id="_x0000_s1119" style="position:absolute;left:2302;top:4384;width:1730;height:468" strokecolor="white">
              <v:textbox style="mso-next-textbox:#_x0000_s1119">
                <w:txbxContent>
                  <w:p w:rsidR="001E1A3E" w:rsidRDefault="001E1A3E" w:rsidP="00906190">
                    <w:pPr>
                      <w:spacing w:line="240" w:lineRule="exact"/>
                      <w:jc w:val="center"/>
                      <w:rPr>
                        <w:rFonts w:cs="Times New Roman"/>
                      </w:rPr>
                    </w:pPr>
                    <w:r>
                      <w:rPr>
                        <w:rFonts w:cs="宋体" w:hint="eastAsia"/>
                      </w:rPr>
                      <w:t>销售员</w:t>
                    </w:r>
                  </w:p>
                </w:txbxContent>
              </v:textbox>
            </v:rect>
            <v:line id="_x0000_s1120" style="position:absolute" from="4063,4496" to="4063,7331" strokeweight="2.25pt"/>
            <v:line id="_x0000_s1121" style="position:absolute;flip:x" from="5845,4510" to="5845,7345" strokeweight="2.25pt"/>
            <v:rect id="_x0000_s1122" style="position:absolute;left:7663;top:4371;width:2132;height:622" strokecolor="white">
              <v:textbox style="mso-next-textbox:#_x0000_s1122">
                <w:txbxContent>
                  <w:p w:rsidR="001E1A3E" w:rsidRDefault="001E1A3E" w:rsidP="00906190">
                    <w:pPr>
                      <w:spacing w:line="240" w:lineRule="exact"/>
                      <w:jc w:val="center"/>
                      <w:rPr>
                        <w:rFonts w:cs="Times New Roman"/>
                      </w:rPr>
                    </w:pPr>
                    <w:r>
                      <w:rPr>
                        <w:rFonts w:cs="宋体" w:hint="eastAsia"/>
                      </w:rPr>
                      <w:t>总经理</w:t>
                    </w:r>
                  </w:p>
                </w:txbxContent>
              </v:textbox>
            </v:rect>
            <v:line id="_x0000_s1123" style="position:absolute" from="7707,4525" to="7723,7360" strokeweight="2.25pt"/>
            <v:line id="_x0000_s1124" style="position:absolute;flip:y" from="2433,4788" to="9720,4788" strokeweight="2.25pt"/>
            <v:roundrect id="_x0000_s1125" style="position:absolute;left:2355;top:5297;width:1478;height:454" arcsize="10923f">
              <v:textbox style="mso-next-textbox:#_x0000_s1125">
                <w:txbxContent>
                  <w:p w:rsidR="001E1A3E" w:rsidRDefault="001E1A3E" w:rsidP="00906190">
                    <w:pPr>
                      <w:spacing w:line="240" w:lineRule="exact"/>
                      <w:jc w:val="center"/>
                      <w:rPr>
                        <w:rFonts w:cs="Times New Roman"/>
                      </w:rPr>
                    </w:pPr>
                    <w:r>
                      <w:rPr>
                        <w:rFonts w:cs="宋体" w:hint="eastAsia"/>
                      </w:rPr>
                      <w:t>价格申请</w:t>
                    </w:r>
                  </w:p>
                </w:txbxContent>
              </v:textbox>
            </v:roundrect>
            <v:oval id="_x0000_s1126" style="position:absolute;left:2967;top:4899;width:227;height:227" fillcolor="black"/>
            <v:line id="_x0000_s1127" style="position:absolute;flip:x" from="3077,5126" to="3077,5296" strokeweight="1.25pt">
              <v:stroke endarrow="open"/>
            </v:line>
            <v:roundrect id="_x0000_s1128" style="position:absolute;left:6153;top:5296;width:1317;height:454" arcsize="10923f">
              <v:textbox style="mso-next-textbox:#_x0000_s1128">
                <w:txbxContent>
                  <w:p w:rsidR="001E1A3E" w:rsidRDefault="001E1A3E" w:rsidP="00906190">
                    <w:pPr>
                      <w:spacing w:line="240" w:lineRule="exact"/>
                      <w:jc w:val="center"/>
                      <w:rPr>
                        <w:rFonts w:cs="Times New Roman"/>
                      </w:rPr>
                    </w:pPr>
                    <w:r>
                      <w:rPr>
                        <w:rFonts w:cs="宋体" w:hint="eastAsia"/>
                      </w:rPr>
                      <w:t>总监审批</w:t>
                    </w:r>
                  </w:p>
                </w:txbxContent>
              </v:textbox>
            </v:roundrect>
            <v:line id="_x0000_s1129" style="position:absolute;flip:x" from="2964,7001" to="2967,7331" strokeweight="1.25pt">
              <v:stroke endarrow="open"/>
            </v:line>
            <v:line id="_x0000_s1130" style="position:absolute;flip:x" from="3833,5536" to="4215,5536" strokeweight="1.25pt">
              <v:stroke startarrow="block"/>
            </v:line>
            <v:roundrect id="_x0000_s1131" style="position:absolute;left:4215;top:5296;width:1478;height:454" arcsize="10923f">
              <v:textbox style="mso-next-textbox:#_x0000_s1131">
                <w:txbxContent>
                  <w:p w:rsidR="001E1A3E" w:rsidRDefault="001E1A3E" w:rsidP="00906190">
                    <w:pPr>
                      <w:spacing w:line="240" w:lineRule="exact"/>
                      <w:jc w:val="center"/>
                      <w:rPr>
                        <w:rFonts w:cs="Times New Roman"/>
                      </w:rPr>
                    </w:pPr>
                    <w:r>
                      <w:rPr>
                        <w:rFonts w:cs="宋体" w:hint="eastAsia"/>
                      </w:rPr>
                      <w:t>经理审批</w:t>
                    </w:r>
                  </w:p>
                </w:txbxContent>
              </v:textbox>
            </v:roundrect>
            <v:roundrect id="_x0000_s1132" style="position:absolute;left:8015;top:5297;width:1557;height:454" arcsize="10923f">
              <v:textbox style="mso-next-textbox:#_x0000_s1132">
                <w:txbxContent>
                  <w:p w:rsidR="001E1A3E" w:rsidRDefault="001E1A3E" w:rsidP="00906190">
                    <w:pPr>
                      <w:spacing w:line="240" w:lineRule="exact"/>
                      <w:jc w:val="center"/>
                      <w:rPr>
                        <w:rFonts w:cs="Times New Roman"/>
                      </w:rPr>
                    </w:pPr>
                    <w:r>
                      <w:rPr>
                        <w:rFonts w:cs="宋体" w:hint="eastAsia"/>
                      </w:rPr>
                      <w:t>总经理审批</w:t>
                    </w:r>
                  </w:p>
                </w:txbxContent>
              </v:textbox>
            </v:roundrect>
            <v:line id="_x0000_s1133" style="position:absolute;flip:x" from="5663,5536" to="6153,5536" strokeweight="1.25pt">
              <v:stroke startarrow="block"/>
            </v:line>
            <v:line id="_x0000_s1134" style="position:absolute;flip:x" from="7470,5536" to="8015,5536" strokeweight="1.25pt">
              <v:stroke startarrow="block"/>
            </v:line>
            <v:rect id="_x0000_s1135" style="position:absolute;left:2978;top:5871;width:890;height:365" strokecolor="white">
              <v:textbox style="mso-next-textbox:#_x0000_s1135">
                <w:txbxContent>
                  <w:p w:rsidR="001E1A3E" w:rsidRPr="00DC2099" w:rsidRDefault="001E1A3E" w:rsidP="00906190">
                    <w:pPr>
                      <w:spacing w:line="200" w:lineRule="exact"/>
                      <w:rPr>
                        <w:rFonts w:cs="Times New Roman"/>
                        <w:color w:val="0070C0"/>
                        <w:sz w:val="18"/>
                        <w:szCs w:val="18"/>
                      </w:rPr>
                    </w:pPr>
                    <w:r>
                      <w:rPr>
                        <w:rFonts w:cs="宋体" w:hint="eastAsia"/>
                        <w:color w:val="0070C0"/>
                        <w:sz w:val="18"/>
                        <w:szCs w:val="18"/>
                      </w:rPr>
                      <w:t>退回</w:t>
                    </w:r>
                  </w:p>
                </w:txbxContent>
              </v:textbox>
            </v:rect>
            <v:line id="_x0000_s1136" style="position:absolute;flip:x y" from="3122,5751" to="3122,6200">
              <v:stroke endarrow="open"/>
            </v:line>
            <v:line id="_x0000_s1137" style="position:absolute;flip:x" from="3122,6187" to="8233,6187"/>
            <v:line id="_x0000_s1138" style="position:absolute;flip:x" from="8235,5751" to="8235,6187"/>
            <v:line id="_x0000_s1139" style="position:absolute;flip:x" from="6776,5764" to="6776,6200"/>
            <v:line id="_x0000_s1140" style="position:absolute;flip:x" from="4905,5764" to="4905,6200"/>
            <v:roundrect id="_x0000_s1141" style="position:absolute;left:2276;top:6535;width:1557;height:454" arcsize="10923f">
              <v:textbox style="mso-next-textbox:#_x0000_s1141">
                <w:txbxContent>
                  <w:p w:rsidR="001E1A3E" w:rsidRDefault="001E1A3E" w:rsidP="00906190">
                    <w:pPr>
                      <w:spacing w:line="240" w:lineRule="exact"/>
                      <w:jc w:val="center"/>
                      <w:rPr>
                        <w:rFonts w:cs="Times New Roman"/>
                      </w:rPr>
                    </w:pPr>
                    <w:r>
                      <w:rPr>
                        <w:rFonts w:cs="宋体" w:hint="eastAsia"/>
                      </w:rPr>
                      <w:t>确认</w:t>
                    </w:r>
                  </w:p>
                </w:txbxContent>
              </v:textbox>
            </v:roundrect>
            <v:line id="_x0000_s1142" style="position:absolute;flip:x y" from="9030,5750" to="9030,6768" strokeweight="1.25pt"/>
            <v:line id="_x0000_s1143" style="position:absolute;flip:y" from="3836,6768" to="10102,6768" strokeweight="1.25pt">
              <v:stroke startarrow="block"/>
            </v:lin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144" type="#_x0000_t7" style="position:absolute;left:1180;top:7331;width:3200;height:610">
              <v:textbox>
                <w:txbxContent>
                  <w:p w:rsidR="001E1A3E" w:rsidRDefault="001E1A3E" w:rsidP="00906190">
                    <w:pPr>
                      <w:spacing w:line="240" w:lineRule="exact"/>
                      <w:rPr>
                        <w:rFonts w:cs="Times New Roman"/>
                      </w:rPr>
                    </w:pPr>
                    <w:r>
                      <w:t xml:space="preserve">A2 </w:t>
                    </w:r>
                    <w:r>
                      <w:rPr>
                        <w:rFonts w:cs="宋体" w:hint="eastAsia"/>
                      </w:rPr>
                      <w:t>销售合同</w:t>
                    </w:r>
                  </w:p>
                </w:txbxContent>
              </v:textbox>
            </v:shape>
            <v:line id="_x0000_s1145" style="position:absolute;flip:x y" from="4905,5126" to="4905,5296" strokeweight="1.25pt"/>
            <v:line id="_x0000_s1146" style="position:absolute;flip:x y" from="6773,5127" to="6773,5297" strokeweight="1.25pt"/>
            <v:line id="_x0000_s1147" style="position:absolute;flip:y" from="4905,5123" to="10102,5123" strokeweight="1.25pt"/>
            <v:line id="_x0000_s1148" style="position:absolute;flip:x y" from="10102,5139" to="10102,6768" strokeweight="1.25pt"/>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tabs>
          <w:tab w:val="center" w:pos="4153"/>
        </w:tabs>
        <w:rPr>
          <w:rFonts w:ascii="宋体" w:cs="Times New Roman"/>
        </w:rPr>
      </w:pPr>
      <w:r w:rsidRPr="004F0A06">
        <w:rPr>
          <w:rFonts w:ascii="宋体" w:cs="Times New Roman"/>
        </w:rPr>
        <w:tab/>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说明：</w:t>
      </w:r>
    </w:p>
    <w:p w:rsidR="00154892" w:rsidRPr="00BB55FB" w:rsidRDefault="00154892" w:rsidP="00DC52A1">
      <w:pPr>
        <w:numPr>
          <w:ilvl w:val="0"/>
          <w:numId w:val="5"/>
        </w:numPr>
        <w:rPr>
          <w:rFonts w:ascii="宋体" w:cs="Times New Roman"/>
          <w:color w:val="FF0000"/>
        </w:rPr>
      </w:pPr>
      <w:r w:rsidRPr="00BB55FB">
        <w:rPr>
          <w:rFonts w:ascii="宋体" w:hAnsi="宋体" w:cs="宋体" w:hint="eastAsia"/>
          <w:color w:val="FF0000"/>
        </w:rPr>
        <w:t>销售经理、销售总监有权选择“审批结束”或者“提交上级”；</w:t>
      </w:r>
    </w:p>
    <w:p w:rsidR="00154892" w:rsidRPr="00BB55FB" w:rsidRDefault="00154892" w:rsidP="00BB55FB">
      <w:pPr>
        <w:rPr>
          <w:rFonts w:cs="Times New Roman"/>
          <w:color w:val="FF0000"/>
        </w:rPr>
      </w:pPr>
      <w:r w:rsidRPr="00BB55FB">
        <w:rPr>
          <w:rFonts w:cs="Times New Roman"/>
          <w:color w:val="FF0000"/>
        </w:rPr>
        <w:t>   </w:t>
      </w:r>
      <w:r w:rsidRPr="00BB55FB">
        <w:rPr>
          <w:rFonts w:cs="宋体" w:hint="eastAsia"/>
          <w:color w:val="FF0000"/>
        </w:rPr>
        <w:t xml:space="preserve">　</w:t>
      </w:r>
      <w:r w:rsidRPr="00BB55FB">
        <w:rPr>
          <w:rFonts w:cs="Times New Roman"/>
          <w:color w:val="FF0000"/>
        </w:rPr>
        <w:t>    </w:t>
      </w:r>
      <w:r w:rsidRPr="00BB55FB">
        <w:rPr>
          <w:rFonts w:cs="宋体" w:hint="eastAsia"/>
          <w:color w:val="FF0000"/>
        </w:rPr>
        <w:t xml:space="preserve">　　　　在整个报价机制里采用折扣权限管理，在系统表中有一列是折扣项，当输入折扣的</w:t>
      </w:r>
    </w:p>
    <w:p w:rsidR="00154892" w:rsidRPr="00BB55FB" w:rsidRDefault="00154892" w:rsidP="00BB55FB">
      <w:pPr>
        <w:rPr>
          <w:rFonts w:cs="Times New Roman"/>
          <w:color w:val="FF0000"/>
        </w:rPr>
      </w:pPr>
      <w:r w:rsidRPr="00BB55FB">
        <w:rPr>
          <w:rFonts w:cs="Times New Roman"/>
          <w:color w:val="FF0000"/>
        </w:rPr>
        <w:t>  </w:t>
      </w:r>
      <w:r w:rsidRPr="00BB55FB">
        <w:rPr>
          <w:rFonts w:cs="宋体" w:hint="eastAsia"/>
          <w:color w:val="FF0000"/>
        </w:rPr>
        <w:t xml:space="preserve">　　　　　　</w:t>
      </w:r>
      <w:r w:rsidRPr="00BB55FB">
        <w:rPr>
          <w:rFonts w:cs="Times New Roman"/>
          <w:color w:val="FF0000"/>
        </w:rPr>
        <w:t> </w:t>
      </w:r>
      <w:r w:rsidRPr="00BB55FB">
        <w:rPr>
          <w:rFonts w:cs="宋体" w:hint="eastAsia"/>
          <w:color w:val="FF0000"/>
        </w:rPr>
        <w:t>数值后单价中的数额发生相应的变化。</w:t>
      </w:r>
    </w:p>
    <w:p w:rsidR="00154892" w:rsidRPr="00BB55FB" w:rsidRDefault="00154892" w:rsidP="00BB55FB">
      <w:pPr>
        <w:rPr>
          <w:rFonts w:cs="Times New Roman"/>
          <w:color w:val="FF0000"/>
        </w:rPr>
      </w:pPr>
      <w:r w:rsidRPr="00BB55FB">
        <w:rPr>
          <w:rFonts w:cs="宋体" w:hint="eastAsia"/>
          <w:color w:val="FF0000"/>
        </w:rPr>
        <w:t xml:space="preserve">　　　　描述如下：</w:t>
      </w:r>
    </w:p>
    <w:p w:rsidR="00154892" w:rsidRPr="00BB55FB" w:rsidRDefault="00154892" w:rsidP="00BB55FB">
      <w:pPr>
        <w:rPr>
          <w:rFonts w:cs="Times New Roman"/>
          <w:color w:val="FF0000"/>
        </w:rPr>
      </w:pPr>
      <w:r w:rsidRPr="00BB55FB">
        <w:rPr>
          <w:rFonts w:cs="宋体" w:hint="eastAsia"/>
          <w:color w:val="FF0000"/>
        </w:rPr>
        <w:t xml:space="preserve">　　　　</w:t>
      </w:r>
      <w:r w:rsidRPr="00BB55FB">
        <w:rPr>
          <w:color w:val="FF0000"/>
        </w:rPr>
        <w:t>A</w:t>
      </w:r>
      <w:r w:rsidRPr="00BB55FB">
        <w:rPr>
          <w:rFonts w:cs="宋体" w:hint="eastAsia"/>
          <w:color w:val="FF0000"/>
        </w:rPr>
        <w:t>、一般销售报价员的权限只有公司核定在系统里的面价，如需折扣要审请销售经理；</w:t>
      </w:r>
    </w:p>
    <w:p w:rsidR="00154892" w:rsidRPr="00BB55FB" w:rsidRDefault="00154892" w:rsidP="00BB55FB">
      <w:pPr>
        <w:rPr>
          <w:rFonts w:cs="Times New Roman"/>
          <w:color w:val="FF0000"/>
        </w:rPr>
      </w:pPr>
      <w:r w:rsidRPr="00BB55FB">
        <w:rPr>
          <w:rFonts w:cs="宋体" w:hint="eastAsia"/>
          <w:color w:val="FF0000"/>
        </w:rPr>
        <w:t xml:space="preserve">　　　　</w:t>
      </w:r>
      <w:r w:rsidRPr="00BB55FB">
        <w:rPr>
          <w:color w:val="FF0000"/>
        </w:rPr>
        <w:t>B</w:t>
      </w:r>
      <w:r w:rsidRPr="00BB55FB">
        <w:rPr>
          <w:rFonts w:cs="宋体" w:hint="eastAsia"/>
          <w:color w:val="FF0000"/>
        </w:rPr>
        <w:t>、销售经理系统给的权限是</w:t>
      </w:r>
      <w:r w:rsidRPr="00BB55FB">
        <w:rPr>
          <w:color w:val="FF0000"/>
        </w:rPr>
        <w:t>10-9.5</w:t>
      </w:r>
      <w:r w:rsidRPr="00BB55FB">
        <w:rPr>
          <w:rFonts w:cs="宋体" w:hint="eastAsia"/>
          <w:color w:val="FF0000"/>
        </w:rPr>
        <w:t>折，在这个范围之内，销售经理任意输入数值后单价</w:t>
      </w:r>
    </w:p>
    <w:p w:rsidR="00154892" w:rsidRPr="00BB55FB" w:rsidRDefault="00154892" w:rsidP="00BB55FB">
      <w:pPr>
        <w:rPr>
          <w:rFonts w:cs="Times New Roman"/>
          <w:color w:val="FF0000"/>
        </w:rPr>
      </w:pPr>
      <w:r w:rsidRPr="00BB55FB">
        <w:rPr>
          <w:color w:val="FF0000"/>
        </w:rPr>
        <w:t xml:space="preserve">  </w:t>
      </w:r>
      <w:r w:rsidRPr="00BB55FB">
        <w:rPr>
          <w:rFonts w:cs="宋体" w:hint="eastAsia"/>
          <w:color w:val="FF0000"/>
        </w:rPr>
        <w:t xml:space="preserve">　　　　</w:t>
      </w:r>
      <w:r w:rsidRPr="00BB55FB">
        <w:rPr>
          <w:color w:val="FF0000"/>
        </w:rPr>
        <w:t xml:space="preserve"> </w:t>
      </w:r>
      <w:r w:rsidRPr="00BB55FB">
        <w:rPr>
          <w:rFonts w:cs="宋体" w:hint="eastAsia"/>
          <w:color w:val="FF0000"/>
        </w:rPr>
        <w:t>发生相应的变化，但不能超过</w:t>
      </w:r>
      <w:r w:rsidRPr="00BB55FB">
        <w:rPr>
          <w:color w:val="FF0000"/>
        </w:rPr>
        <w:t>95</w:t>
      </w:r>
      <w:r w:rsidRPr="00BB55FB">
        <w:rPr>
          <w:rFonts w:cs="宋体" w:hint="eastAsia"/>
          <w:color w:val="FF0000"/>
        </w:rPr>
        <w:t>折的最低值，诺销售经理的折扣还要更大的一些</w:t>
      </w:r>
    </w:p>
    <w:p w:rsidR="00154892" w:rsidRPr="00BB55FB" w:rsidRDefault="00154892" w:rsidP="00BB55FB">
      <w:pPr>
        <w:rPr>
          <w:rFonts w:cs="Times New Roman"/>
          <w:color w:val="FF0000"/>
        </w:rPr>
      </w:pPr>
      <w:r w:rsidRPr="00BB55FB">
        <w:rPr>
          <w:color w:val="FF0000"/>
        </w:rPr>
        <w:t xml:space="preserve">    </w:t>
      </w:r>
      <w:r w:rsidRPr="00BB55FB">
        <w:rPr>
          <w:rFonts w:cs="宋体" w:hint="eastAsia"/>
          <w:color w:val="FF0000"/>
        </w:rPr>
        <w:t xml:space="preserve">　　　可以审请副总；</w:t>
      </w:r>
    </w:p>
    <w:p w:rsidR="00154892" w:rsidRPr="00BB55FB" w:rsidRDefault="00154892" w:rsidP="00BB55FB">
      <w:pPr>
        <w:rPr>
          <w:rFonts w:cs="Times New Roman"/>
          <w:color w:val="FF0000"/>
        </w:rPr>
      </w:pPr>
      <w:r w:rsidRPr="00BB55FB">
        <w:rPr>
          <w:rFonts w:cs="宋体" w:hint="eastAsia"/>
          <w:color w:val="FF0000"/>
        </w:rPr>
        <w:t xml:space="preserve">　　　　</w:t>
      </w:r>
      <w:r w:rsidRPr="00BB55FB">
        <w:rPr>
          <w:color w:val="FF0000"/>
        </w:rPr>
        <w:t>C</w:t>
      </w:r>
      <w:r w:rsidRPr="00BB55FB">
        <w:rPr>
          <w:rFonts w:cs="宋体" w:hint="eastAsia"/>
          <w:color w:val="FF0000"/>
        </w:rPr>
        <w:t>、副总系统给的权限是</w:t>
      </w:r>
      <w:r w:rsidRPr="00BB55FB">
        <w:rPr>
          <w:color w:val="FF0000"/>
        </w:rPr>
        <w:t>10-9.0</w:t>
      </w:r>
      <w:r w:rsidRPr="00BB55FB">
        <w:rPr>
          <w:rFonts w:cs="宋体" w:hint="eastAsia"/>
          <w:color w:val="FF0000"/>
        </w:rPr>
        <w:t>折，在这个范围之内，副总任意输入数值后单价</w:t>
      </w:r>
    </w:p>
    <w:p w:rsidR="00154892" w:rsidRPr="00BB55FB" w:rsidRDefault="00154892" w:rsidP="00BB55FB">
      <w:pPr>
        <w:rPr>
          <w:rFonts w:cs="Times New Roman"/>
          <w:color w:val="FF0000"/>
        </w:rPr>
      </w:pPr>
      <w:r w:rsidRPr="00BB55FB">
        <w:rPr>
          <w:color w:val="FF0000"/>
        </w:rPr>
        <w:t xml:space="preserve">  </w:t>
      </w:r>
      <w:r w:rsidRPr="00BB55FB">
        <w:rPr>
          <w:rFonts w:cs="宋体" w:hint="eastAsia"/>
          <w:color w:val="FF0000"/>
        </w:rPr>
        <w:t xml:space="preserve">　　　　</w:t>
      </w:r>
      <w:r w:rsidRPr="00BB55FB">
        <w:rPr>
          <w:color w:val="FF0000"/>
        </w:rPr>
        <w:t xml:space="preserve"> </w:t>
      </w:r>
      <w:r w:rsidRPr="00BB55FB">
        <w:rPr>
          <w:rFonts w:cs="宋体" w:hint="eastAsia"/>
          <w:color w:val="FF0000"/>
        </w:rPr>
        <w:t>发生相应的变化，但不能超过</w:t>
      </w:r>
      <w:r w:rsidRPr="00BB55FB">
        <w:rPr>
          <w:color w:val="FF0000"/>
        </w:rPr>
        <w:t>9.0</w:t>
      </w:r>
      <w:r w:rsidRPr="00BB55FB">
        <w:rPr>
          <w:rFonts w:cs="宋体" w:hint="eastAsia"/>
          <w:color w:val="FF0000"/>
        </w:rPr>
        <w:t>折的最低值；诺副总的折扣还要更大的一些</w:t>
      </w:r>
    </w:p>
    <w:p w:rsidR="00154892" w:rsidRPr="00BB55FB" w:rsidRDefault="00154892" w:rsidP="00BB55FB">
      <w:pPr>
        <w:rPr>
          <w:rFonts w:cs="Times New Roman"/>
          <w:color w:val="FF0000"/>
        </w:rPr>
      </w:pPr>
      <w:r w:rsidRPr="00BB55FB">
        <w:rPr>
          <w:color w:val="FF0000"/>
        </w:rPr>
        <w:t xml:space="preserve">   </w:t>
      </w:r>
      <w:r w:rsidRPr="00BB55FB">
        <w:rPr>
          <w:rFonts w:cs="宋体" w:hint="eastAsia"/>
          <w:color w:val="FF0000"/>
        </w:rPr>
        <w:t xml:space="preserve">　　　</w:t>
      </w:r>
      <w:r w:rsidRPr="00BB55FB">
        <w:rPr>
          <w:color w:val="FF0000"/>
        </w:rPr>
        <w:t xml:space="preserve"> </w:t>
      </w:r>
      <w:r w:rsidRPr="00BB55FB">
        <w:rPr>
          <w:rFonts w:cs="宋体" w:hint="eastAsia"/>
          <w:color w:val="FF0000"/>
        </w:rPr>
        <w:t>可以审请总经理；</w:t>
      </w:r>
    </w:p>
    <w:p w:rsidR="00154892" w:rsidRPr="00BB55FB" w:rsidRDefault="00154892" w:rsidP="00BB55FB">
      <w:pPr>
        <w:rPr>
          <w:color w:val="FF0000"/>
        </w:rPr>
      </w:pPr>
      <w:r w:rsidRPr="00BB55FB">
        <w:rPr>
          <w:rFonts w:cs="宋体" w:hint="eastAsia"/>
          <w:color w:val="FF0000"/>
        </w:rPr>
        <w:t xml:space="preserve">　　　　</w:t>
      </w:r>
      <w:r w:rsidRPr="00BB55FB">
        <w:rPr>
          <w:color w:val="FF0000"/>
        </w:rPr>
        <w:t>D</w:t>
      </w:r>
      <w:r w:rsidRPr="00BB55FB">
        <w:rPr>
          <w:rFonts w:cs="宋体" w:hint="eastAsia"/>
          <w:color w:val="FF0000"/>
        </w:rPr>
        <w:t>、总经理的权限是开放的，但不能低于成本价，在系统里只有总经理能看到表单里的成本</w:t>
      </w:r>
      <w:r w:rsidRPr="00BB55FB">
        <w:rPr>
          <w:color w:val="FF0000"/>
        </w:rPr>
        <w:t xml:space="preserve">     </w:t>
      </w:r>
    </w:p>
    <w:p w:rsidR="00154892" w:rsidRPr="00BB55FB" w:rsidRDefault="00154892" w:rsidP="00BB55FB">
      <w:pPr>
        <w:rPr>
          <w:rFonts w:cs="Times New Roman"/>
          <w:color w:val="FF0000"/>
        </w:rPr>
      </w:pPr>
      <w:r w:rsidRPr="00BB55FB">
        <w:rPr>
          <w:color w:val="FF0000"/>
        </w:rPr>
        <w:t xml:space="preserve">   </w:t>
      </w:r>
      <w:r w:rsidRPr="00BB55FB">
        <w:rPr>
          <w:rFonts w:cs="宋体" w:hint="eastAsia"/>
          <w:color w:val="FF0000"/>
        </w:rPr>
        <w:t xml:space="preserve">　　　　价来作参考。</w:t>
      </w:r>
    </w:p>
    <w:p w:rsidR="00154892" w:rsidRPr="00BB55FB" w:rsidRDefault="00154892" w:rsidP="00BB55FB">
      <w:pPr>
        <w:rPr>
          <w:rFonts w:cs="Times New Roman"/>
          <w:color w:val="FF0000"/>
        </w:rPr>
      </w:pPr>
    </w:p>
    <w:p w:rsidR="00154892" w:rsidRPr="00BB55FB" w:rsidRDefault="00154892" w:rsidP="00BB55FB">
      <w:pPr>
        <w:rPr>
          <w:rFonts w:cs="Times New Roman"/>
          <w:color w:val="FF0000"/>
        </w:rPr>
      </w:pPr>
      <w:r w:rsidRPr="00BB55FB">
        <w:rPr>
          <w:rFonts w:cs="宋体" w:hint="eastAsia"/>
          <w:color w:val="FF0000"/>
        </w:rPr>
        <w:t xml:space="preserve">　　　　　路由可根据需求进行设置。</w: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cs="Times New Roman"/>
        </w:rPr>
        <w:br w:type="page"/>
      </w:r>
    </w:p>
    <w:p w:rsidR="00154892" w:rsidRPr="004F0A06" w:rsidRDefault="00154892" w:rsidP="00906190">
      <w:pPr>
        <w:rPr>
          <w:rFonts w:ascii="宋体" w:cs="Times New Roman"/>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宋体"/>
        </w:rPr>
      </w:pPr>
      <w:bookmarkStart w:id="14" w:name="_Toc362717295"/>
      <w:r w:rsidRPr="004F0A06">
        <w:rPr>
          <w:rFonts w:ascii="宋体" w:eastAsia="宋体" w:hAnsi="宋体" w:cs="宋体"/>
        </w:rPr>
        <w:t>A2</w:t>
      </w:r>
      <w:r w:rsidRPr="004F0A06">
        <w:rPr>
          <w:rFonts w:ascii="宋体" w:eastAsia="宋体" w:hAnsi="宋体" w:cs="宋体" w:hint="eastAsia"/>
        </w:rPr>
        <w:t>销售合同流程</w:t>
      </w:r>
      <w:r w:rsidRPr="004F0A06">
        <w:rPr>
          <w:rFonts w:ascii="宋体" w:eastAsia="宋体" w:hAnsi="宋体" w:cs="宋体"/>
        </w:rPr>
        <w:t>****</w:t>
      </w:r>
      <w:bookmarkEnd w:id="14"/>
    </w:p>
    <w:p w:rsidR="00154892" w:rsidRPr="004F0A06" w:rsidRDefault="003A2DC1" w:rsidP="00906190">
      <w:pPr>
        <w:rPr>
          <w:rFonts w:ascii="宋体" w:cs="Times New Roman"/>
        </w:rPr>
      </w:pPr>
      <w:r w:rsidRPr="003A2DC1">
        <w:rPr>
          <w:noProof/>
        </w:rPr>
        <w:pict>
          <v:shapetype id="_x0000_t109" coordsize="21600,21600" o:spt="109" path="m,l,21600r21600,l21600,xe">
            <v:stroke joinstyle="miter"/>
            <v:path gradientshapeok="t" o:connecttype="rect"/>
          </v:shapetype>
          <v:shape id="_x0000_s1149" type="#_x0000_t109" style="position:absolute;left:0;text-align:left;margin-left:438.4pt;margin-top:8.25pt;width:50.95pt;height:33.25pt;z-index:251765760" strokecolor="white">
            <v:textbox style="mso-next-textbox:#_x0000_s1149">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销售人员</w:t>
                  </w:r>
                </w:p>
              </w:txbxContent>
            </v:textbox>
          </v:shape>
        </w:pict>
      </w:r>
      <w:r w:rsidRPr="003A2DC1">
        <w:rPr>
          <w:noProof/>
        </w:rPr>
        <w:pict>
          <v:shape id="_x0000_s1150" type="#_x0000_t32" style="position:absolute;left:0;text-align:left;margin-left:426.25pt;margin-top:8.25pt;width:0;height:340.15pt;z-index:251764736" o:connectortype="straight" strokeweight="1.25pt"/>
        </w:pict>
      </w:r>
      <w:r w:rsidRPr="003A2DC1">
        <w:rPr>
          <w:noProof/>
        </w:rPr>
        <w:pict>
          <v:shape id="_x0000_s1151" type="#_x0000_t32" style="position:absolute;left:0;text-align:left;margin-left:363.3pt;margin-top:8.25pt;width:0;height:340.15pt;z-index:251581440" o:connectortype="straight" strokeweight="1.25pt"/>
        </w:pict>
      </w:r>
      <w:r w:rsidRPr="003A2DC1">
        <w:rPr>
          <w:noProof/>
        </w:rPr>
        <w:pict>
          <v:shape id="_x0000_s1152" type="#_x0000_t32" style="position:absolute;left:0;text-align:left;margin-left:294pt;margin-top:8.25pt;width:0;height:340.15pt;z-index:251580416" o:connectortype="straight" strokeweight="1.25pt"/>
        </w:pict>
      </w:r>
      <w:r w:rsidRPr="003A2DC1">
        <w:rPr>
          <w:noProof/>
        </w:rPr>
        <w:pict>
          <v:shape id="_x0000_s1153" type="#_x0000_t32" style="position:absolute;left:0;text-align:left;margin-left:223.35pt;margin-top:8.25pt;width:0;height:340.15pt;z-index:251579392" o:connectortype="straight" strokeweight="1.25pt"/>
        </w:pict>
      </w:r>
      <w:r w:rsidRPr="003A2DC1">
        <w:rPr>
          <w:noProof/>
        </w:rPr>
        <w:pict>
          <v:shape id="_x0000_s1154" type="#_x0000_t32" style="position:absolute;left:0;text-align:left;margin-left:141.95pt;margin-top:8.25pt;width:0;height:340.15pt;z-index:251578368" o:connectortype="straight" strokeweight="1.25pt"/>
        </w:pict>
      </w:r>
      <w:r w:rsidRPr="003A2DC1">
        <w:rPr>
          <w:noProof/>
        </w:rPr>
        <w:pict>
          <v:shape id="_x0000_s1155" type="#_x0000_t109" style="position:absolute;left:0;text-align:left;margin-left:300.5pt;margin-top:12.45pt;width:57.3pt;height:33.25pt;z-index:251576320" strokecolor="white">
            <v:textbox style="mso-next-textbox:#_x0000_s1155">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总经理</w:t>
                  </w:r>
                </w:p>
              </w:txbxContent>
            </v:textbox>
          </v:shape>
        </w:pict>
      </w:r>
      <w:r w:rsidRPr="003A2DC1">
        <w:rPr>
          <w:noProof/>
        </w:rPr>
        <w:pict>
          <v:shape id="_x0000_s1156" type="#_x0000_t109" style="position:absolute;left:0;text-align:left;margin-left:375.45pt;margin-top:12.85pt;width:50.95pt;height:33.25pt;z-index:251575296" strokecolor="white">
            <v:textbox style="mso-next-textbox:#_x0000_s1156">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销售经理</w:t>
                  </w:r>
                </w:p>
              </w:txbxContent>
            </v:textbox>
          </v:shape>
        </w:pict>
      </w:r>
      <w:r w:rsidRPr="003A2DC1">
        <w:rPr>
          <w:noProof/>
        </w:rPr>
        <w:pict>
          <v:shape id="_x0000_s1157" type="#_x0000_t109" style="position:absolute;left:0;text-align:left;margin-left:234.75pt;margin-top:13.55pt;width:50.95pt;height:33.25pt;z-index:251574272" strokecolor="white">
            <v:textbox style="mso-next-textbox:#_x0000_s1157">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财务部</w:t>
                  </w:r>
                </w:p>
              </w:txbxContent>
            </v:textbox>
          </v:shape>
        </w:pict>
      </w:r>
      <w:r w:rsidRPr="003A2DC1">
        <w:rPr>
          <w:noProof/>
        </w:rPr>
        <w:pict>
          <v:shape id="_x0000_s1158" type="#_x0000_t109" style="position:absolute;left:0;text-align:left;margin-left:158.65pt;margin-top:13.15pt;width:50.95pt;height:33.25pt;z-index:251573248" strokecolor="white">
            <v:textbox style="mso-next-textbox:#_x0000_s1158">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销售副总</w:t>
                  </w:r>
                </w:p>
              </w:txbxContent>
            </v:textbox>
          </v:shape>
        </w:pict>
      </w:r>
      <w:r w:rsidRPr="003A2DC1">
        <w:rPr>
          <w:noProof/>
        </w:rPr>
        <w:pict>
          <v:shape id="_x0000_s1159" type="#_x0000_t32" style="position:absolute;left:0;text-align:left;margin-left:65.1pt;margin-top:8.25pt;width:0;height:340.15pt;z-index:251572224" o:connectortype="straight" strokeweight="1.25pt"/>
        </w:pict>
      </w:r>
      <w:r w:rsidRPr="003A2DC1">
        <w:rPr>
          <w:noProof/>
        </w:rPr>
        <w:pict>
          <v:shape id="_x0000_s1160" type="#_x0000_t109" style="position:absolute;left:0;text-align:left;margin-left:79.35pt;margin-top:13.55pt;width:50.95pt;height:33.25pt;z-index:251570176" strokecolor="white">
            <v:textbox style="mso-next-textbox:#_x0000_s1160">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销售经理</w:t>
                  </w:r>
                </w:p>
              </w:txbxContent>
            </v:textbox>
          </v:shape>
        </w:pict>
      </w:r>
      <w:r w:rsidRPr="003A2DC1">
        <w:rPr>
          <w:noProof/>
        </w:rPr>
        <w:pict>
          <v:shape id="_x0000_s1161" type="#_x0000_t109" style="position:absolute;left:0;text-align:left;margin-left:-.65pt;margin-top:13.55pt;width:50.95pt;height:33.25pt;z-index:251569152" strokecolor="white">
            <v:textbox style="mso-next-textbox:#_x0000_s1161">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销售人员</w:t>
                  </w:r>
                </w:p>
              </w:txbxContent>
            </v:textbox>
          </v:shape>
        </w:pict>
      </w: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162" type="#_x0000_t32" style="position:absolute;left:0;text-align:left;margin-left:-28.65pt;margin-top:11.2pt;width:511.9pt;height:0;z-index:251577344" o:connectortype="straight" strokeweight="1.25pt"/>
        </w:pict>
      </w: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163" type="#_x0000_t109" style="position:absolute;left:0;text-align:left;margin-left:197.25pt;margin-top:2.45pt;width:155.15pt;height:19.85pt;z-index:251515904" strokecolor="white">
            <v:textbox style="mso-next-textbox:#_x0000_s1163">
              <w:txbxContent>
                <w:p w:rsidR="001E1A3E" w:rsidRPr="00E42269" w:rsidRDefault="001E1A3E" w:rsidP="00906190">
                  <w:pPr>
                    <w:jc w:val="center"/>
                    <w:rPr>
                      <w:rFonts w:cs="Times New Roman"/>
                      <w:color w:val="1F497D"/>
                      <w:sz w:val="18"/>
                      <w:szCs w:val="18"/>
                    </w:rPr>
                  </w:pPr>
                  <w:r>
                    <w:rPr>
                      <w:color w:val="1F497D"/>
                      <w:sz w:val="18"/>
                      <w:szCs w:val="18"/>
                    </w:rPr>
                    <w:t>30</w:t>
                  </w:r>
                  <w:r>
                    <w:rPr>
                      <w:rFonts w:cs="宋体" w:hint="eastAsia"/>
                      <w:color w:val="1F497D"/>
                      <w:sz w:val="18"/>
                      <w:szCs w:val="18"/>
                    </w:rPr>
                    <w:t>万以上合同需总经理评审</w:t>
                  </w:r>
                </w:p>
              </w:txbxContent>
            </v:textbox>
          </v:shape>
        </w:pict>
      </w:r>
    </w:p>
    <w:p w:rsidR="00154892" w:rsidRPr="004F0A06" w:rsidRDefault="003A2DC1" w:rsidP="00906190">
      <w:pPr>
        <w:rPr>
          <w:rFonts w:ascii="宋体" w:cs="Times New Roman"/>
        </w:rPr>
      </w:pPr>
      <w:r w:rsidRPr="003A2DC1">
        <w:rPr>
          <w:noProof/>
        </w:rPr>
        <w:pict>
          <v:line id="_x0000_s1164" style="position:absolute;left:0;text-align:left;flip:x;z-index:251757568" from="17.25pt,12.55pt" to="17.25pt,21.05pt" strokeweight="1.25pt">
            <v:stroke endarrow="open"/>
          </v:line>
        </w:pict>
      </w:r>
      <w:r w:rsidRPr="003A2DC1">
        <w:rPr>
          <w:noProof/>
        </w:rPr>
        <w:pict>
          <v:oval id="_x0000_s1165" style="position:absolute;left:0;text-align:left;margin-left:11.75pt;margin-top:1.2pt;width:11.35pt;height:11.35pt;z-index:251756544" fillcolor="black"/>
        </w:pict>
      </w:r>
    </w:p>
    <w:p w:rsidR="00154892" w:rsidRPr="004F0A06" w:rsidRDefault="003A2DC1" w:rsidP="00906190">
      <w:pPr>
        <w:rPr>
          <w:rFonts w:ascii="宋体" w:cs="Times New Roman"/>
        </w:rPr>
      </w:pPr>
      <w:r w:rsidRPr="003A2DC1">
        <w:rPr>
          <w:noProof/>
        </w:rPr>
        <w:pict>
          <v:shape id="_x0000_s1166" type="#_x0000_t32" style="position:absolute;left:0;text-align:left;margin-left:209.6pt;margin-top:14.4pt;width:19.4pt;height:.05pt;z-index:251750400" o:connectortype="straight">
            <v:stroke endarrow="block"/>
          </v:shape>
        </w:pict>
      </w:r>
      <w:r w:rsidRPr="003A2DC1">
        <w:rPr>
          <w:noProof/>
        </w:rPr>
        <w:pict>
          <v:shape id="_x0000_s1167" type="#_x0000_t109" style="position:absolute;left:0;text-align:left;margin-left:300.5pt;margin-top:5.45pt;width:56.7pt;height:19.85pt;z-index:251760640">
            <v:textbox style="mso-next-textbox:#_x0000_s1167">
              <w:txbxContent>
                <w:p w:rsidR="001E1A3E" w:rsidRPr="000E335C" w:rsidRDefault="001E1A3E" w:rsidP="00906190">
                  <w:pPr>
                    <w:spacing w:line="240" w:lineRule="exact"/>
                    <w:jc w:val="center"/>
                    <w:rPr>
                      <w:rFonts w:cs="Times New Roman"/>
                      <w:sz w:val="18"/>
                      <w:szCs w:val="18"/>
                    </w:rPr>
                  </w:pPr>
                  <w:r>
                    <w:rPr>
                      <w:rFonts w:cs="宋体" w:hint="eastAsia"/>
                      <w:sz w:val="18"/>
                      <w:szCs w:val="18"/>
                    </w:rPr>
                    <w:t>评审</w:t>
                  </w:r>
                </w:p>
              </w:txbxContent>
            </v:textbox>
          </v:shape>
        </w:pict>
      </w:r>
      <w:r w:rsidRPr="003A2DC1">
        <w:rPr>
          <w:noProof/>
        </w:rPr>
        <w:pict>
          <v:shape id="_x0000_s1168" type="#_x0000_t109" style="position:absolute;left:0;text-align:left;margin-left:229pt;margin-top:7.65pt;width:56.7pt;height:19.85pt;z-index:251746304">
            <v:textbox style="mso-next-textbox:#_x0000_s1168">
              <w:txbxContent>
                <w:p w:rsidR="001E1A3E" w:rsidRPr="000E335C" w:rsidRDefault="001E1A3E" w:rsidP="00906190">
                  <w:pPr>
                    <w:spacing w:line="240" w:lineRule="exact"/>
                    <w:jc w:val="center"/>
                    <w:rPr>
                      <w:rFonts w:cs="Times New Roman"/>
                      <w:sz w:val="18"/>
                      <w:szCs w:val="18"/>
                    </w:rPr>
                  </w:pPr>
                  <w:r>
                    <w:rPr>
                      <w:rFonts w:cs="宋体" w:hint="eastAsia"/>
                      <w:sz w:val="18"/>
                      <w:szCs w:val="18"/>
                    </w:rPr>
                    <w:t>评审</w:t>
                  </w:r>
                </w:p>
              </w:txbxContent>
            </v:textbox>
          </v:shape>
        </w:pict>
      </w:r>
      <w:r w:rsidRPr="003A2DC1">
        <w:rPr>
          <w:noProof/>
        </w:rPr>
        <w:pict>
          <v:shape id="_x0000_s1169" type="#_x0000_t109" style="position:absolute;left:0;text-align:left;margin-left:152.9pt;margin-top:7.75pt;width:56.7pt;height:19.85pt;z-index:251745280">
            <v:textbox style="mso-next-textbox:#_x0000_s1169">
              <w:txbxContent>
                <w:p w:rsidR="001E1A3E" w:rsidRPr="000E335C" w:rsidRDefault="001E1A3E" w:rsidP="00906190">
                  <w:pPr>
                    <w:spacing w:line="240" w:lineRule="exact"/>
                    <w:jc w:val="center"/>
                    <w:rPr>
                      <w:rFonts w:cs="Times New Roman"/>
                      <w:sz w:val="18"/>
                      <w:szCs w:val="18"/>
                    </w:rPr>
                  </w:pPr>
                  <w:r>
                    <w:rPr>
                      <w:rFonts w:cs="宋体" w:hint="eastAsia"/>
                      <w:sz w:val="18"/>
                      <w:szCs w:val="18"/>
                    </w:rPr>
                    <w:t>评审</w:t>
                  </w:r>
                </w:p>
              </w:txbxContent>
            </v:textbox>
          </v:shape>
        </w:pict>
      </w:r>
      <w:r w:rsidRPr="003A2DC1">
        <w:rPr>
          <w:noProof/>
        </w:rPr>
        <w:pict>
          <v:shape id="_x0000_s1170" type="#_x0000_t109" style="position:absolute;left:0;text-align:left;margin-left:-28.65pt;margin-top:3.9pt;width:88.75pt;height:34.55pt;z-index:251743232">
            <v:textbox style="mso-next-textbox:#_x0000_s1170">
              <w:txbxContent>
                <w:p w:rsidR="001E1A3E" w:rsidRPr="000E335C" w:rsidRDefault="001E1A3E" w:rsidP="00906190">
                  <w:pPr>
                    <w:spacing w:line="240" w:lineRule="exact"/>
                    <w:jc w:val="center"/>
                    <w:rPr>
                      <w:rFonts w:cs="Times New Roman"/>
                      <w:sz w:val="18"/>
                      <w:szCs w:val="18"/>
                    </w:rPr>
                  </w:pPr>
                  <w:r>
                    <w:rPr>
                      <w:rFonts w:cs="宋体" w:hint="eastAsia"/>
                      <w:sz w:val="18"/>
                      <w:szCs w:val="18"/>
                    </w:rPr>
                    <w:t>起草合同（可选择基于模版或新建）</w:t>
                  </w:r>
                </w:p>
              </w:txbxContent>
            </v:textbox>
          </v:shape>
        </w:pict>
      </w:r>
      <w:r w:rsidRPr="003A2DC1">
        <w:rPr>
          <w:noProof/>
        </w:rPr>
        <w:pict>
          <v:shape id="_x0000_s1171" type="#_x0000_t109" style="position:absolute;left:0;text-align:left;margin-left:79.35pt;margin-top:8.45pt;width:56.7pt;height:19.85pt;z-index:251742208">
            <v:textbox style="mso-next-textbox:#_x0000_s1171">
              <w:txbxContent>
                <w:p w:rsidR="001E1A3E" w:rsidRPr="000E335C" w:rsidRDefault="001E1A3E" w:rsidP="00906190">
                  <w:pPr>
                    <w:spacing w:line="240" w:lineRule="exact"/>
                    <w:jc w:val="center"/>
                    <w:rPr>
                      <w:rFonts w:cs="Times New Roman"/>
                      <w:sz w:val="18"/>
                      <w:szCs w:val="18"/>
                    </w:rPr>
                  </w:pPr>
                  <w:r>
                    <w:rPr>
                      <w:rFonts w:cs="宋体" w:hint="eastAsia"/>
                      <w:sz w:val="18"/>
                      <w:szCs w:val="18"/>
                    </w:rPr>
                    <w:t>评审</w:t>
                  </w:r>
                </w:p>
              </w:txbxContent>
            </v:textbox>
          </v:shape>
        </w:pict>
      </w:r>
    </w:p>
    <w:p w:rsidR="00154892" w:rsidRPr="004F0A06" w:rsidRDefault="003A2DC1" w:rsidP="00906190">
      <w:pPr>
        <w:rPr>
          <w:rFonts w:ascii="宋体" w:cs="Times New Roman"/>
        </w:rPr>
      </w:pPr>
      <w:r w:rsidRPr="003A2DC1">
        <w:rPr>
          <w:noProof/>
        </w:rPr>
        <w:pict>
          <v:shape id="_x0000_s1172" type="#_x0000_t32" style="position:absolute;left:0;text-align:left;margin-left:262.5pt;margin-top:13pt;width:.05pt;height:19.85pt;z-index:251762688" o:connectortype="straight"/>
        </w:pict>
      </w:r>
      <w:r w:rsidRPr="003A2DC1">
        <w:rPr>
          <w:noProof/>
        </w:rPr>
        <w:pict>
          <v:shape id="_x0000_s1173" type="#_x0000_t32" style="position:absolute;left:0;text-align:left;margin-left:286.65pt;margin-top:3.75pt;width:15.15pt;height:0;z-index:251761664" o:connectortype="straight">
            <v:stroke endarrow="block"/>
          </v:shape>
        </w:pict>
      </w:r>
      <w:r w:rsidRPr="003A2DC1">
        <w:rPr>
          <w:noProof/>
        </w:rPr>
        <w:pict>
          <v:shape id="_x0000_s1174" type="#_x0000_t32" style="position:absolute;left:0;text-align:left;margin-left:331.5pt;margin-top:11.9pt;width:.05pt;height:19.85pt;z-index:251751424" o:connectortype="straight"/>
        </w:pict>
      </w:r>
      <w:r w:rsidRPr="003A2DC1">
        <w:rPr>
          <w:noProof/>
        </w:rPr>
        <w:pict>
          <v:shape id="_x0000_s1175" type="#_x0000_t32" style="position:absolute;left:0;text-align:left;margin-left:139.75pt;margin-top:-.25pt;width:15.15pt;height:0;z-index:251744256" o:connectortype="straight">
            <v:stroke endarrow="block"/>
          </v:shape>
        </w:pict>
      </w:r>
      <w:r w:rsidRPr="003A2DC1">
        <w:rPr>
          <w:noProof/>
        </w:rPr>
        <w:pict>
          <v:shape id="_x0000_s1176" type="#_x0000_t32" style="position:absolute;left:0;text-align:left;margin-left:141.95pt;margin-top:9pt;width:0;height:25.8pt;z-index:251741184" o:connectortype="straight"/>
        </w:pict>
      </w:r>
      <w:r w:rsidRPr="003A2DC1">
        <w:rPr>
          <w:noProof/>
        </w:rPr>
        <w:pict>
          <v:shape id="_x0000_s1177" type="#_x0000_t32" style="position:absolute;left:0;text-align:left;margin-left:58.65pt;margin-top:4.5pt;width:20.7pt;height:0;z-index:251739136" o:connectortype="straight">
            <v:stroke endarrow="block"/>
          </v:shape>
        </w:pict>
      </w: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178" type="#_x0000_t32" style="position:absolute;left:0;text-align:left;margin-left:18.15pt;margin-top:1.6pt;width:313.35pt;height:.05pt;flip:x;z-index:251752448" o:connectortype="straight"/>
        </w:pict>
      </w:r>
      <w:r w:rsidRPr="003A2DC1">
        <w:rPr>
          <w:noProof/>
        </w:rPr>
        <w:pict>
          <v:shape id="_x0000_s1179" type="#_x0000_t32" style="position:absolute;left:0;text-align:left;margin-left:18.15pt;margin-top:1.6pt;width:0;height:15.35pt;z-index:251753472" o:connectortype="straight">
            <v:stroke endarrow="block"/>
          </v:shape>
        </w:pict>
      </w:r>
    </w:p>
    <w:p w:rsidR="00154892" w:rsidRPr="004F0A06" w:rsidRDefault="003A2DC1" w:rsidP="00906190">
      <w:pPr>
        <w:rPr>
          <w:rFonts w:ascii="宋体" w:cs="Times New Roman"/>
        </w:rPr>
      </w:pPr>
      <w:r w:rsidRPr="003A2DC1">
        <w:rPr>
          <w:noProof/>
        </w:rPr>
        <w:pict>
          <v:shape id="_x0000_s1180" type="#_x0000_t109" style="position:absolute;left:0;text-align:left;margin-left:-15.35pt;margin-top:1.35pt;width:56.7pt;height:19.85pt;z-index:251747328">
            <v:textbox style="mso-next-textbox:#_x0000_s1180">
              <w:txbxContent>
                <w:p w:rsidR="001E1A3E" w:rsidRPr="000E335C" w:rsidRDefault="001E1A3E" w:rsidP="00906190">
                  <w:pPr>
                    <w:spacing w:line="240" w:lineRule="exact"/>
                    <w:jc w:val="center"/>
                    <w:rPr>
                      <w:rFonts w:cs="Times New Roman"/>
                      <w:sz w:val="18"/>
                      <w:szCs w:val="18"/>
                    </w:rPr>
                  </w:pPr>
                  <w:r>
                    <w:rPr>
                      <w:rFonts w:cs="宋体" w:hint="eastAsia"/>
                      <w:sz w:val="18"/>
                      <w:szCs w:val="18"/>
                    </w:rPr>
                    <w:t>合同打印</w:t>
                  </w:r>
                </w:p>
              </w:txbxContent>
            </v:textbox>
          </v:shape>
        </w:pict>
      </w:r>
    </w:p>
    <w:p w:rsidR="00154892" w:rsidRPr="004F0A06" w:rsidRDefault="003A2DC1" w:rsidP="00906190">
      <w:pPr>
        <w:rPr>
          <w:rFonts w:ascii="宋体" w:cs="Times New Roman"/>
        </w:rPr>
      </w:pPr>
      <w:r w:rsidRPr="003A2DC1">
        <w:rPr>
          <w:noProof/>
        </w:rPr>
        <w:pict>
          <v:shape id="_x0000_s1181" type="#_x0000_t32" style="position:absolute;left:0;text-align:left;margin-left:17.25pt;margin-top:6.4pt;width:.9pt;height:63.85pt;flip:x;z-index:251754496" o:connectortype="straight">
            <v:stroke endarrow="block"/>
          </v:shape>
        </w:pict>
      </w:r>
    </w:p>
    <w:p w:rsidR="00154892" w:rsidRPr="004F0A06" w:rsidRDefault="00154892" w:rsidP="00906190">
      <w:pPr>
        <w:rPr>
          <w:rFonts w:ascii="宋体" w:cs="Times New Roman"/>
        </w:rPr>
      </w:pPr>
    </w:p>
    <w:p w:rsidR="00154892" w:rsidRPr="004F0A06" w:rsidRDefault="003A2DC1" w:rsidP="00906190">
      <w:pPr>
        <w:jc w:val="center"/>
        <w:rPr>
          <w:rFonts w:ascii="宋体" w:cs="Times New Roman"/>
        </w:rPr>
      </w:pPr>
      <w:r w:rsidRPr="003A2DC1">
        <w:rPr>
          <w:noProof/>
        </w:rPr>
        <w:pict>
          <v:shape id="_x0000_s1182" type="#_x0000_t109" style="position:absolute;left:0;text-align:left;margin-left:73.6pt;margin-top:8.45pt;width:136pt;height:19.85pt;z-index:251514880" strokecolor="white">
            <v:textbox style="mso-next-textbox:#_x0000_s1182">
              <w:txbxContent>
                <w:p w:rsidR="001E1A3E" w:rsidRPr="000E335C" w:rsidRDefault="001E1A3E" w:rsidP="00906190">
                  <w:pPr>
                    <w:spacing w:line="240" w:lineRule="exact"/>
                    <w:jc w:val="center"/>
                    <w:rPr>
                      <w:rFonts w:cs="Times New Roman"/>
                      <w:sz w:val="18"/>
                      <w:szCs w:val="18"/>
                    </w:rPr>
                  </w:pPr>
                  <w:r>
                    <w:rPr>
                      <w:rFonts w:cs="宋体" w:hint="eastAsia"/>
                      <w:sz w:val="18"/>
                      <w:szCs w:val="18"/>
                    </w:rPr>
                    <w:t>手工传送文件与电子流程并行</w:t>
                  </w:r>
                </w:p>
              </w:txbxContent>
            </v:textbox>
          </v:shape>
        </w:pict>
      </w:r>
    </w:p>
    <w:p w:rsidR="00154892" w:rsidRPr="004F0A06" w:rsidRDefault="003A2DC1" w:rsidP="00906190">
      <w:pPr>
        <w:rPr>
          <w:rFonts w:ascii="宋体" w:cs="Times New Roman"/>
        </w:rPr>
      </w:pPr>
      <w:r w:rsidRPr="003A2DC1">
        <w:rPr>
          <w:noProof/>
        </w:rPr>
        <w:pict>
          <v:shape id="_x0000_s1183" type="#_x0000_t109" style="position:absolute;left:0;text-align:left;margin-left:448.55pt;margin-top:5.85pt;width:56.7pt;height:19.85pt;z-index:251763712">
            <v:textbox style="mso-next-textbox:#_x0000_s1183">
              <w:txbxContent>
                <w:p w:rsidR="001E1A3E" w:rsidRPr="000E335C" w:rsidRDefault="001E1A3E" w:rsidP="00906190">
                  <w:pPr>
                    <w:spacing w:line="240" w:lineRule="exact"/>
                    <w:jc w:val="center"/>
                    <w:rPr>
                      <w:rFonts w:cs="Times New Roman"/>
                      <w:sz w:val="18"/>
                      <w:szCs w:val="18"/>
                    </w:rPr>
                  </w:pPr>
                  <w:r>
                    <w:rPr>
                      <w:rFonts w:cs="宋体" w:hint="eastAsia"/>
                      <w:sz w:val="18"/>
                      <w:szCs w:val="18"/>
                    </w:rPr>
                    <w:t>合同分解</w:t>
                  </w:r>
                </w:p>
              </w:txbxContent>
            </v:textbox>
          </v:shape>
        </w:pict>
      </w:r>
      <w:r w:rsidRPr="003A2DC1">
        <w:rPr>
          <w:noProof/>
        </w:rPr>
        <w:pict>
          <v:group id="_x0000_s1184" style="position:absolute;left:0;text-align:left;margin-left:468.35pt;margin-top:42.15pt;width:22.7pt;height:22.7pt;z-index:251758592" coordorigin="1693,5750" coordsize="454,454">
            <v:oval id="_x0000_s1185" style="position:absolute;left:1693;top:5750;width:454;height:454"/>
            <v:oval id="_x0000_s1186" style="position:absolute;left:1797;top:5856;width:227;height:227" fillcolor="black"/>
          </v:group>
        </w:pict>
      </w:r>
      <w:r w:rsidRPr="003A2DC1">
        <w:rPr>
          <w:noProof/>
        </w:rPr>
        <w:pict>
          <v:line id="_x0000_s1187" style="position:absolute;left:0;text-align:left;flip:x;z-index:251759616" from="479.55pt,25.7pt" to="479.7pt,42.2pt" strokeweight="1.25pt">
            <v:stroke endarrow="open"/>
          </v:line>
        </w:pict>
      </w:r>
      <w:r w:rsidRPr="003A2DC1">
        <w:rPr>
          <w:noProof/>
        </w:rPr>
        <w:pict>
          <v:shape id="_x0000_s1188" type="#_x0000_t109" style="position:absolute;left:0;text-align:left;margin-left:375.45pt;margin-top:12.1pt;width:56.7pt;height:19.85pt;z-index:251749376">
            <v:textbox style="mso-next-textbox:#_x0000_s1188">
              <w:txbxContent>
                <w:p w:rsidR="001E1A3E" w:rsidRPr="000E335C" w:rsidRDefault="001E1A3E" w:rsidP="00906190">
                  <w:pPr>
                    <w:spacing w:line="240" w:lineRule="exact"/>
                    <w:jc w:val="center"/>
                    <w:rPr>
                      <w:rFonts w:cs="Times New Roman"/>
                      <w:sz w:val="18"/>
                      <w:szCs w:val="18"/>
                    </w:rPr>
                  </w:pPr>
                  <w:r>
                    <w:rPr>
                      <w:rFonts w:cs="宋体" w:hint="eastAsia"/>
                      <w:sz w:val="18"/>
                      <w:szCs w:val="18"/>
                    </w:rPr>
                    <w:t>工作指派</w:t>
                  </w:r>
                </w:p>
              </w:txbxContent>
            </v:textbox>
          </v:shape>
        </w:pict>
      </w:r>
      <w:r w:rsidRPr="003A2DC1">
        <w:rPr>
          <w:noProof/>
        </w:rPr>
        <w:pict>
          <v:shape id="_x0000_s1189" type="#_x0000_t109" style="position:absolute;left:0;text-align:left;margin-left:229pt;margin-top:12.8pt;width:56.7pt;height:19.85pt;z-index:251748352">
            <v:textbox style="mso-next-textbox:#_x0000_s1189">
              <w:txbxContent>
                <w:p w:rsidR="001E1A3E" w:rsidRPr="000E335C" w:rsidRDefault="001E1A3E" w:rsidP="00906190">
                  <w:pPr>
                    <w:spacing w:line="240" w:lineRule="exact"/>
                    <w:jc w:val="center"/>
                    <w:rPr>
                      <w:rFonts w:cs="Times New Roman"/>
                      <w:sz w:val="18"/>
                      <w:szCs w:val="18"/>
                    </w:rPr>
                  </w:pPr>
                  <w:r>
                    <w:rPr>
                      <w:rFonts w:cs="宋体" w:hint="eastAsia"/>
                      <w:sz w:val="18"/>
                      <w:szCs w:val="18"/>
                    </w:rPr>
                    <w:t>财务盖章</w:t>
                  </w:r>
                </w:p>
              </w:txbxContent>
            </v:textbox>
          </v:shape>
        </w:pict>
      </w:r>
    </w:p>
    <w:p w:rsidR="00154892" w:rsidRPr="004F0A06" w:rsidRDefault="003A2DC1" w:rsidP="00906190">
      <w:pPr>
        <w:rPr>
          <w:rFonts w:ascii="宋体" w:cs="Times New Roman"/>
        </w:rPr>
      </w:pPr>
      <w:r w:rsidRPr="003A2DC1">
        <w:rPr>
          <w:noProof/>
        </w:rPr>
        <w:pict>
          <v:shape id="_x0000_s1190" type="#_x0000_t32" style="position:absolute;left:0;text-align:left;margin-left:433.4pt;margin-top:4.8pt;width:15.15pt;height:0;z-index:251766784" o:connectortype="straight">
            <v:stroke endarrow="block"/>
          </v:shape>
        </w:pict>
      </w:r>
      <w:r w:rsidRPr="003A2DC1">
        <w:rPr>
          <w:noProof/>
        </w:rPr>
        <w:pict>
          <v:shape id="_x0000_s1191" type="#_x0000_t32" style="position:absolute;left:0;text-align:left;margin-left:17.25pt;margin-top:7.8pt;width:211.75pt;height:.05pt;z-index:251755520" o:connectortype="straight">
            <v:stroke endarrow="block"/>
          </v:shape>
        </w:pict>
      </w:r>
      <w:r w:rsidRPr="003A2DC1">
        <w:rPr>
          <w:noProof/>
        </w:rPr>
        <w:pict>
          <v:shape id="_x0000_s1192" type="#_x0000_t32" style="position:absolute;left:0;text-align:left;margin-left:285.7pt;margin-top:7.8pt;width:89.75pt;height:.05pt;z-index:251740160" o:connectortype="straight">
            <v:stroke endarrow="block"/>
          </v:shap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193" type="#_x0000_t32" style="position:absolute;left:0;text-align:left;margin-left:-32.3pt;margin-top:12.9pt;width:473.05pt;height:0;z-index:251571200" o:connectortype="straight" strokeweight="1.25pt">
            <v:stroke dashstyle="dash"/>
          </v:shap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说明：</w:t>
      </w:r>
    </w:p>
    <w:p w:rsidR="00154892" w:rsidRPr="004F0A06" w:rsidRDefault="00154892" w:rsidP="00906190">
      <w:pPr>
        <w:rPr>
          <w:rFonts w:ascii="宋体" w:cs="Times New Roman"/>
        </w:rPr>
      </w:pPr>
      <w:r w:rsidRPr="004F0A06">
        <w:rPr>
          <w:rFonts w:ascii="宋体" w:hAnsi="宋体" w:cs="宋体"/>
        </w:rPr>
        <w:t xml:space="preserve">     </w:t>
      </w:r>
      <w:r w:rsidRPr="004F0A06">
        <w:rPr>
          <w:rFonts w:ascii="宋体" w:hAnsi="宋体" w:cs="宋体" w:hint="eastAsia"/>
        </w:rPr>
        <w:t>（</w:t>
      </w:r>
      <w:r w:rsidRPr="004F0A06">
        <w:rPr>
          <w:rFonts w:ascii="宋体" w:hAnsi="宋体" w:cs="宋体"/>
        </w:rPr>
        <w:t>1</w:t>
      </w:r>
      <w:r w:rsidRPr="004F0A06">
        <w:rPr>
          <w:rFonts w:ascii="宋体" w:hAnsi="宋体" w:cs="宋体" w:hint="eastAsia"/>
        </w:rPr>
        <w:t>）路由可根据需求进行设置；</w: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cs="Times New Roman"/>
        </w:rPr>
        <w:br w:type="page"/>
      </w:r>
    </w:p>
    <w:p w:rsidR="00154892" w:rsidRPr="004F0A06" w:rsidRDefault="00154892" w:rsidP="00906190">
      <w:pPr>
        <w:rPr>
          <w:rFonts w:ascii="宋体" w:cs="Times New Roman"/>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15" w:name="_Toc362717296"/>
      <w:r w:rsidRPr="004F0A06">
        <w:rPr>
          <w:rFonts w:ascii="宋体" w:eastAsia="宋体" w:hAnsi="宋体" w:cs="宋体"/>
        </w:rPr>
        <w:t>A3</w:t>
      </w:r>
      <w:r w:rsidRPr="004F0A06">
        <w:rPr>
          <w:rFonts w:ascii="宋体" w:eastAsia="宋体" w:hAnsi="宋体" w:cs="宋体" w:hint="eastAsia"/>
        </w:rPr>
        <w:t>收款</w:t>
      </w:r>
      <w:bookmarkEnd w:id="15"/>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group id="_x0000_s1194" style="position:absolute;left:0;text-align:left;margin-left:0;margin-top:10.4pt;width:235.9pt;height:148.05pt;z-index:251582464;mso-position-horizontal:center" coordorigin="1636,3526" coordsize="4718,2961">
            <v:rect id="_x0000_s1195" style="position:absolute;left:3291;top:3541;width:1918;height:468" strokecolor="white">
              <v:textbox style="mso-next-textbox:#_x0000_s1195">
                <w:txbxContent>
                  <w:p w:rsidR="001E1A3E" w:rsidRDefault="001E1A3E" w:rsidP="00906190">
                    <w:pPr>
                      <w:spacing w:line="240" w:lineRule="exact"/>
                      <w:jc w:val="center"/>
                      <w:rPr>
                        <w:rFonts w:cs="Times New Roman"/>
                      </w:rPr>
                    </w:pPr>
                    <w:r>
                      <w:rPr>
                        <w:rFonts w:cs="宋体" w:hint="eastAsia"/>
                      </w:rPr>
                      <w:t>相关人员</w:t>
                    </w:r>
                  </w:p>
                </w:txbxContent>
              </v:textbox>
            </v:rect>
            <v:rect id="_x0000_s1196" style="position:absolute;left:1636;top:3526;width:1730;height:468" strokecolor="white">
              <v:textbox style="mso-next-textbox:#_x0000_s1196">
                <w:txbxContent>
                  <w:p w:rsidR="001E1A3E" w:rsidRDefault="001E1A3E" w:rsidP="00906190">
                    <w:pPr>
                      <w:spacing w:line="240" w:lineRule="exact"/>
                      <w:rPr>
                        <w:rFonts w:cs="Times New Roman"/>
                      </w:rPr>
                    </w:pPr>
                    <w:r>
                      <w:rPr>
                        <w:rFonts w:cs="宋体" w:hint="eastAsia"/>
                      </w:rPr>
                      <w:t>财务（各地）</w:t>
                    </w:r>
                  </w:p>
                </w:txbxContent>
              </v:textbox>
            </v:rect>
            <v:line id="_x0000_s1197" style="position:absolute" from="3397,3638" to="3397,6473" strokeweight="2.25pt"/>
            <v:line id="_x0000_s1198" style="position:absolute;flip:x" from="5179,3652" to="5179,6487" strokeweight="2.25pt"/>
            <v:line id="_x0000_s1199" style="position:absolute;flip:y" from="1767,3930" to="6354,3930" strokeweight="2.25pt"/>
            <v:roundrect id="_x0000_s1200" style="position:absolute;left:1689;top:4439;width:1478;height:454" arcsize="10923f">
              <v:textbox style="mso-next-textbox:#_x0000_s1200">
                <w:txbxContent>
                  <w:p w:rsidR="001E1A3E" w:rsidRDefault="001E1A3E" w:rsidP="00906190">
                    <w:pPr>
                      <w:spacing w:line="240" w:lineRule="exact"/>
                      <w:jc w:val="center"/>
                      <w:rPr>
                        <w:rFonts w:cs="Times New Roman"/>
                      </w:rPr>
                    </w:pPr>
                    <w:r>
                      <w:rPr>
                        <w:rFonts w:cs="宋体" w:hint="eastAsia"/>
                      </w:rPr>
                      <w:t>收款</w:t>
                    </w:r>
                  </w:p>
                </w:txbxContent>
              </v:textbox>
            </v:roundrect>
            <v:oval id="_x0000_s1201" style="position:absolute;left:2301;top:4041;width:227;height:227" fillcolor="black"/>
            <v:line id="_x0000_s1202" style="position:absolute;flip:x" from="2411,4268" to="2411,4438" strokeweight="1.25pt">
              <v:stroke endarrow="open"/>
            </v:line>
            <v:group id="_x0000_s1203" style="position:absolute;left:4058;top:5221;width:454;height:454" coordorigin="1693,5750" coordsize="454,454">
              <v:oval id="_x0000_s1204" style="position:absolute;left:1693;top:5750;width:454;height:454"/>
              <v:oval id="_x0000_s1205" style="position:absolute;left:1797;top:5856;width:227;height:227" fillcolor="black"/>
            </v:group>
            <v:line id="_x0000_s1206" style="position:absolute;flip:x" from="4282,4892" to="4285,5222" strokeweight="1.25pt">
              <v:stroke endarrow="open"/>
            </v:line>
            <v:line id="_x0000_s1207" style="position:absolute;flip:x" from="3167,4678" to="3549,4678" strokeweight="1.25pt">
              <v:stroke startarrow="block"/>
            </v:line>
            <v:roundrect id="_x0000_s1208" style="position:absolute;left:3549;top:4438;width:1478;height:454" arcsize="10923f">
              <v:textbox style="mso-next-textbox:#_x0000_s1208">
                <w:txbxContent>
                  <w:p w:rsidR="001E1A3E" w:rsidRDefault="001E1A3E" w:rsidP="00906190">
                    <w:pPr>
                      <w:spacing w:line="240" w:lineRule="exact"/>
                      <w:jc w:val="center"/>
                      <w:rPr>
                        <w:rFonts w:cs="Times New Roman"/>
                      </w:rPr>
                    </w:pPr>
                    <w:r>
                      <w:rPr>
                        <w:rFonts w:cs="宋体" w:hint="eastAsia"/>
                      </w:rPr>
                      <w:t>确认</w:t>
                    </w:r>
                  </w:p>
                </w:txbxContent>
              </v:textbox>
            </v:roundrect>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jc w:val="cente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16" w:name="_Toc362717297"/>
      <w:r w:rsidRPr="004F0A06">
        <w:rPr>
          <w:rFonts w:ascii="宋体" w:eastAsia="宋体" w:hAnsi="宋体" w:cs="宋体"/>
        </w:rPr>
        <w:t>A</w:t>
      </w:r>
      <w:r w:rsidRPr="004F0A06">
        <w:rPr>
          <w:rFonts w:ascii="宋体" w:eastAsia="宋体" w:hAnsi="宋体" w:cs="宋体" w:hint="eastAsia"/>
        </w:rPr>
        <w:t>合同分解</w:t>
      </w:r>
      <w:bookmarkEnd w:id="16"/>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group id="_x0000_s1209" style="position:absolute;left:0;text-align:left;margin-left:0;margin-top:10.4pt;width:307.25pt;height:182.85pt;z-index:251767808;mso-position-horizontal:center" coordorigin="1529,3214" coordsize="6145,3657">
            <v:rect id="_x0000_s1210" style="position:absolute;left:3291;top:3229;width:1918;height:468" strokecolor="white">
              <v:textbox style="mso-next-textbox:#_x0000_s1210">
                <w:txbxContent>
                  <w:p w:rsidR="001E1A3E" w:rsidRDefault="001E1A3E" w:rsidP="00906190">
                    <w:pPr>
                      <w:spacing w:line="240" w:lineRule="exact"/>
                      <w:jc w:val="center"/>
                      <w:rPr>
                        <w:rFonts w:cs="Times New Roman"/>
                      </w:rPr>
                    </w:pPr>
                    <w:r>
                      <w:rPr>
                        <w:rFonts w:cs="宋体" w:hint="eastAsia"/>
                      </w:rPr>
                      <w:t>经理审批</w:t>
                    </w:r>
                  </w:p>
                </w:txbxContent>
              </v:textbox>
            </v:rect>
            <v:rect id="_x0000_s1211" style="position:absolute;left:1636;top:3214;width:1730;height:468" strokecolor="white">
              <v:textbox style="mso-next-textbox:#_x0000_s1211">
                <w:txbxContent>
                  <w:p w:rsidR="001E1A3E" w:rsidRDefault="001E1A3E" w:rsidP="00906190">
                    <w:pPr>
                      <w:spacing w:line="240" w:lineRule="exact"/>
                      <w:jc w:val="center"/>
                      <w:rPr>
                        <w:rFonts w:cs="Times New Roman"/>
                      </w:rPr>
                    </w:pPr>
                    <w:r>
                      <w:rPr>
                        <w:rFonts w:cs="宋体" w:hint="eastAsia"/>
                      </w:rPr>
                      <w:t>办理人</w:t>
                    </w:r>
                  </w:p>
                </w:txbxContent>
              </v:textbox>
            </v:rect>
            <v:line id="_x0000_s1212" style="position:absolute" from="3397,3326" to="3397,5316" strokeweight="2.25pt"/>
            <v:line id="_x0000_s1213" style="position:absolute;flip:x" from="5179,3340" to="5179,5226" strokeweight="2.25pt"/>
            <v:line id="_x0000_s1214" style="position:absolute;flip:y" from="1767,3618" to="6354,3618" strokeweight="2.25pt"/>
            <v:roundrect id="_x0000_s1215" style="position:absolute;left:1689;top:4127;width:1478;height:454" arcsize="10923f">
              <v:textbox style="mso-next-textbox:#_x0000_s1215">
                <w:txbxContent>
                  <w:p w:rsidR="001E1A3E" w:rsidRDefault="001E1A3E" w:rsidP="00906190">
                    <w:pPr>
                      <w:spacing w:line="240" w:lineRule="exact"/>
                      <w:jc w:val="center"/>
                      <w:rPr>
                        <w:rFonts w:cs="Times New Roman"/>
                      </w:rPr>
                    </w:pPr>
                    <w:r>
                      <w:rPr>
                        <w:rFonts w:cs="宋体" w:hint="eastAsia"/>
                      </w:rPr>
                      <w:t>合同分解</w:t>
                    </w:r>
                  </w:p>
                </w:txbxContent>
              </v:textbox>
            </v:roundrect>
            <v:oval id="_x0000_s1216" style="position:absolute;left:2301;top:3729;width:227;height:227" fillcolor="black"/>
            <v:line id="_x0000_s1217" style="position:absolute;flip:x" from="2411,3956" to="2411,4126" strokeweight="1.25pt">
              <v:stroke endarrow="open"/>
            </v:line>
            <v:line id="_x0000_s1218" style="position:absolute;flip:x" from="4282,4577" to="4285,5613" strokeweight="1.25pt"/>
            <v:line id="_x0000_s1219" style="position:absolute;flip:x" from="3167,4366" to="3549,4366" strokeweight="1.25pt">
              <v:stroke startarrow="block"/>
            </v:line>
            <v:roundrect id="_x0000_s1220" style="position:absolute;left:3549;top:4126;width:1478;height:454" arcsize="10923f">
              <v:textbox style="mso-next-textbox:#_x0000_s1220">
                <w:txbxContent>
                  <w:p w:rsidR="001E1A3E" w:rsidRDefault="001E1A3E" w:rsidP="00906190">
                    <w:pPr>
                      <w:spacing w:line="240" w:lineRule="exact"/>
                      <w:jc w:val="center"/>
                      <w:rPr>
                        <w:rFonts w:cs="Times New Roman"/>
                      </w:rPr>
                    </w:pPr>
                    <w:r>
                      <w:rPr>
                        <w:rFonts w:cs="宋体" w:hint="eastAsia"/>
                      </w:rPr>
                      <w:t>审批</w:t>
                    </w:r>
                  </w:p>
                </w:txbxContent>
              </v:textbox>
            </v:roundrect>
            <v:shape id="_x0000_s1221" type="#_x0000_t7" style="position:absolute;left:1529;top:6161;width:3650;height:710">
              <v:textbox>
                <w:txbxContent>
                  <w:p w:rsidR="001E1A3E" w:rsidRDefault="001E1A3E" w:rsidP="00906190">
                    <w:pPr>
                      <w:rPr>
                        <w:rFonts w:cs="Times New Roman"/>
                      </w:rPr>
                    </w:pPr>
                    <w:r>
                      <w:t xml:space="preserve">A5 </w:t>
                    </w:r>
                    <w:r>
                      <w:rPr>
                        <w:rFonts w:cs="宋体" w:hint="eastAsia"/>
                      </w:rPr>
                      <w:t>成品采购</w:t>
                    </w:r>
                  </w:p>
                </w:txbxContent>
              </v:textbox>
            </v:shape>
            <v:shape id="_x0000_s1222" type="#_x0000_t7" style="position:absolute;left:5027;top:6161;width:2647;height:710">
              <v:textbox>
                <w:txbxContent>
                  <w:p w:rsidR="001E1A3E" w:rsidRDefault="001E1A3E" w:rsidP="00906190">
                    <w:pPr>
                      <w:rPr>
                        <w:rFonts w:cs="Times New Roman"/>
                      </w:rPr>
                    </w:pPr>
                    <w:r>
                      <w:t xml:space="preserve">A6 </w:t>
                    </w:r>
                    <w:r>
                      <w:rPr>
                        <w:rFonts w:cs="宋体" w:hint="eastAsia"/>
                      </w:rPr>
                      <w:t>生产接单</w:t>
                    </w:r>
                  </w:p>
                </w:txbxContent>
              </v:textbox>
            </v:shape>
            <v:shape id="_x0000_s1223" type="#_x0000_t32" style="position:absolute;left:3639;top:5613;width:2955;height:3;flip:y" o:connectortype="straight"/>
            <v:line id="_x0000_s1224" style="position:absolute;flip:x" from="3639,5631" to="3642,6161" strokeweight="1.25pt">
              <v:stroke endarrow="open"/>
            </v:line>
            <v:line id="_x0000_s1225" style="position:absolute;flip:x" from="6594,5616" to="6597,6146" strokeweight="1.25pt">
              <v:stroke endarrow="open"/>
            </v:line>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jc w:val="cente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cs="Times New Roman"/>
        </w:rPr>
        <w:br w:type="page"/>
      </w:r>
    </w:p>
    <w:p w:rsidR="00154892" w:rsidRPr="004F0A06" w:rsidRDefault="00154892" w:rsidP="00906190">
      <w:pPr>
        <w:rPr>
          <w:rFonts w:ascii="宋体" w:cs="Times New Roman"/>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17" w:name="_Toc362717298"/>
      <w:r w:rsidRPr="004F0A06">
        <w:rPr>
          <w:rFonts w:ascii="宋体" w:eastAsia="宋体" w:hAnsi="宋体" w:cs="宋体" w:hint="eastAsia"/>
        </w:rPr>
        <w:t>生产接单（温州或上海分别接单）</w:t>
      </w:r>
      <w:bookmarkEnd w:id="17"/>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group id="_x0000_s1226" style="position:absolute;left:0;text-align:left;margin-left:0;margin-top:10.4pt;width:345.25pt;height:203.85pt;z-index:251768832;mso-position-horizontal:center" coordorigin="769,3214" coordsize="6905,4077">
            <v:rect id="_x0000_s1227" style="position:absolute;left:3291;top:3229;width:1918;height:468" strokecolor="white">
              <v:textbox style="mso-next-textbox:#_x0000_s1227">
                <w:txbxContent>
                  <w:p w:rsidR="001E1A3E" w:rsidRDefault="001E1A3E" w:rsidP="00906190">
                    <w:pPr>
                      <w:spacing w:line="240" w:lineRule="exact"/>
                      <w:jc w:val="center"/>
                      <w:rPr>
                        <w:rFonts w:cs="Times New Roman"/>
                      </w:rPr>
                    </w:pPr>
                    <w:r>
                      <w:rPr>
                        <w:rFonts w:cs="宋体" w:hint="eastAsia"/>
                      </w:rPr>
                      <w:t>相关领导</w:t>
                    </w:r>
                  </w:p>
                </w:txbxContent>
              </v:textbox>
            </v:rect>
            <v:rect id="_x0000_s1228" style="position:absolute;left:1636;top:3214;width:1730;height:468" strokecolor="white">
              <v:textbox style="mso-next-textbox:#_x0000_s1228">
                <w:txbxContent>
                  <w:p w:rsidR="001E1A3E" w:rsidRDefault="001E1A3E" w:rsidP="00906190">
                    <w:pPr>
                      <w:spacing w:line="240" w:lineRule="exact"/>
                      <w:jc w:val="center"/>
                      <w:rPr>
                        <w:rFonts w:cs="Times New Roman"/>
                      </w:rPr>
                    </w:pPr>
                    <w:r>
                      <w:rPr>
                        <w:rFonts w:cs="宋体" w:hint="eastAsia"/>
                      </w:rPr>
                      <w:t>办理人</w:t>
                    </w:r>
                  </w:p>
                </w:txbxContent>
              </v:textbox>
            </v:rect>
            <v:line id="_x0000_s1229" style="position:absolute" from="3397,3326" to="3397,5316" strokeweight="2.25pt"/>
            <v:line id="_x0000_s1230" style="position:absolute;flip:x" from="5179,3340" to="5179,5226" strokeweight="2.25pt"/>
            <v:line id="_x0000_s1231" style="position:absolute;flip:y" from="1767,3618" to="6354,3618" strokeweight="2.25pt"/>
            <v:roundrect id="_x0000_s1232" style="position:absolute;left:1689;top:4547;width:1478;height:454" arcsize="10923f">
              <v:textbox style="mso-next-textbox:#_x0000_s1232">
                <w:txbxContent>
                  <w:p w:rsidR="001E1A3E" w:rsidRDefault="001E1A3E" w:rsidP="00906190">
                    <w:pPr>
                      <w:spacing w:line="240" w:lineRule="exact"/>
                      <w:jc w:val="center"/>
                      <w:rPr>
                        <w:rFonts w:cs="Times New Roman"/>
                      </w:rPr>
                    </w:pPr>
                    <w:r>
                      <w:rPr>
                        <w:rFonts w:cs="宋体" w:hint="eastAsia"/>
                      </w:rPr>
                      <w:t>生产接单</w:t>
                    </w:r>
                  </w:p>
                </w:txbxContent>
              </v:textbox>
            </v:roundrect>
            <v:line id="_x0000_s1233" style="position:absolute;flip:x" from="2411,4376" to="2411,4546" strokeweight="1.25pt">
              <v:stroke endarrow="open"/>
            </v:line>
            <v:line id="_x0000_s1234" style="position:absolute;flip:x" from="4282,4997" to="4285,6033" strokeweight="1.25pt"/>
            <v:line id="_x0000_s1235" style="position:absolute;flip:x" from="3167,4786" to="3549,4786" strokeweight="1.25pt">
              <v:stroke startarrow="block"/>
            </v:line>
            <v:roundrect id="_x0000_s1236" style="position:absolute;left:3549;top:4546;width:1478;height:454" arcsize="10923f">
              <v:textbox style="mso-next-textbox:#_x0000_s1236">
                <w:txbxContent>
                  <w:p w:rsidR="001E1A3E" w:rsidRDefault="001E1A3E" w:rsidP="00906190">
                    <w:pPr>
                      <w:spacing w:line="240" w:lineRule="exact"/>
                      <w:jc w:val="center"/>
                      <w:rPr>
                        <w:rFonts w:cs="Times New Roman"/>
                      </w:rPr>
                    </w:pPr>
                    <w:r>
                      <w:rPr>
                        <w:rFonts w:cs="宋体" w:hint="eastAsia"/>
                      </w:rPr>
                      <w:t>审批</w:t>
                    </w:r>
                  </w:p>
                </w:txbxContent>
              </v:textbox>
            </v:roundrect>
            <v:shape id="_x0000_s1237" type="#_x0000_t7" style="position:absolute;left:1529;top:6581;width:3650;height:710">
              <v:textbox>
                <w:txbxContent>
                  <w:p w:rsidR="001E1A3E" w:rsidRDefault="001E1A3E" w:rsidP="00906190">
                    <w:pPr>
                      <w:rPr>
                        <w:rFonts w:cs="Times New Roman"/>
                      </w:rPr>
                    </w:pPr>
                    <w:r>
                      <w:t xml:space="preserve">A5 </w:t>
                    </w:r>
                    <w:r>
                      <w:rPr>
                        <w:rFonts w:cs="宋体" w:hint="eastAsia"/>
                      </w:rPr>
                      <w:t>生产计划</w:t>
                    </w:r>
                  </w:p>
                </w:txbxContent>
              </v:textbox>
            </v:shape>
            <v:shape id="_x0000_s1238" type="#_x0000_t7" style="position:absolute;left:5027;top:6581;width:2647;height:710">
              <v:textbox>
                <w:txbxContent>
                  <w:p w:rsidR="001E1A3E" w:rsidRDefault="001E1A3E" w:rsidP="00906190">
                    <w:pPr>
                      <w:rPr>
                        <w:rFonts w:cs="Times New Roman"/>
                      </w:rPr>
                    </w:pPr>
                    <w:r>
                      <w:t xml:space="preserve">A12 </w:t>
                    </w:r>
                    <w:r>
                      <w:rPr>
                        <w:rFonts w:cs="宋体" w:hint="eastAsia"/>
                      </w:rPr>
                      <w:t>发货</w:t>
                    </w:r>
                  </w:p>
                </w:txbxContent>
              </v:textbox>
            </v:shape>
            <v:shape id="_x0000_s1239" type="#_x0000_t32" style="position:absolute;left:3639;top:6033;width:2955;height:3;flip:y" o:connectortype="straight"/>
            <v:line id="_x0000_s1240" style="position:absolute;flip:x" from="3639,6051" to="3642,6581" strokeweight="1.25pt">
              <v:stroke endarrow="open"/>
            </v:line>
            <v:line id="_x0000_s1241" style="position:absolute;flip:x" from="6594,6036" to="6597,6566" strokeweight="1.25pt">
              <v:stroke endarrow="open"/>
            </v:line>
            <v:shape id="_x0000_s1242" type="#_x0000_t7" style="position:absolute;left:769;top:3697;width:2870;height:695">
              <v:textbox>
                <w:txbxContent>
                  <w:p w:rsidR="001E1A3E" w:rsidRDefault="001E1A3E" w:rsidP="00906190">
                    <w:pPr>
                      <w:rPr>
                        <w:rFonts w:cs="Times New Roman"/>
                      </w:rPr>
                    </w:pPr>
                    <w:r>
                      <w:t xml:space="preserve">A5 </w:t>
                    </w:r>
                    <w:r>
                      <w:rPr>
                        <w:rFonts w:cs="宋体" w:hint="eastAsia"/>
                      </w:rPr>
                      <w:t>合同分解</w:t>
                    </w:r>
                  </w:p>
                </w:txbxContent>
              </v:textbox>
            </v:shape>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jc w:val="cente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18" w:name="_Toc362717299"/>
      <w:r w:rsidRPr="004F0A06">
        <w:rPr>
          <w:rFonts w:ascii="宋体" w:eastAsia="宋体" w:hAnsi="宋体" w:cs="宋体"/>
        </w:rPr>
        <w:t>A4</w:t>
      </w:r>
      <w:r w:rsidRPr="004F0A06">
        <w:rPr>
          <w:rFonts w:ascii="宋体" w:eastAsia="宋体" w:hAnsi="宋体" w:cs="宋体" w:hint="eastAsia"/>
        </w:rPr>
        <w:t>生产计划</w:t>
      </w:r>
      <w:bookmarkEnd w:id="18"/>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rect id="_x0000_s1243" style="position:absolute;left:0;text-align:left;margin-left:-23.25pt;margin-top:10.4pt;width:134.85pt;height:23.4pt;z-index:251584512" strokecolor="white">
            <v:textbox style="mso-next-textbox:#_x0000_s1243">
              <w:txbxContent>
                <w:p w:rsidR="001E1A3E" w:rsidRDefault="001E1A3E" w:rsidP="00906190">
                  <w:pPr>
                    <w:spacing w:line="240" w:lineRule="exact"/>
                    <w:jc w:val="center"/>
                    <w:rPr>
                      <w:rFonts w:cs="Times New Roman"/>
                    </w:rPr>
                  </w:pPr>
                  <w:r>
                    <w:rPr>
                      <w:rFonts w:cs="宋体" w:hint="eastAsia"/>
                    </w:rPr>
                    <w:t>两地生产部计划人员</w:t>
                  </w:r>
                </w:p>
              </w:txbxContent>
            </v:textbox>
          </v:rect>
        </w:pict>
      </w:r>
      <w:r w:rsidRPr="003A2DC1">
        <w:rPr>
          <w:noProof/>
        </w:rPr>
        <w:pict>
          <v:rect id="_x0000_s1244" style="position:absolute;left:0;text-align:left;margin-left:107.85pt;margin-top:11.15pt;width:95.9pt;height:23.4pt;z-index:251583488" strokecolor="white">
            <v:textbox style="mso-next-textbox:#_x0000_s1244">
              <w:txbxContent>
                <w:p w:rsidR="001E1A3E" w:rsidRDefault="001E1A3E" w:rsidP="00906190">
                  <w:pPr>
                    <w:spacing w:line="240" w:lineRule="exact"/>
                    <w:jc w:val="center"/>
                    <w:rPr>
                      <w:rFonts w:cs="Times New Roman"/>
                    </w:rPr>
                  </w:pPr>
                  <w:r>
                    <w:rPr>
                      <w:rFonts w:cs="宋体" w:hint="eastAsia"/>
                    </w:rPr>
                    <w:t>生产部领导</w:t>
                  </w:r>
                </w:p>
              </w:txbxContent>
            </v:textbox>
          </v:rect>
        </w:pict>
      </w:r>
    </w:p>
    <w:p w:rsidR="00154892" w:rsidRPr="004F0A06" w:rsidRDefault="003A2DC1" w:rsidP="00906190">
      <w:pPr>
        <w:rPr>
          <w:rFonts w:ascii="宋体" w:cs="Times New Roman"/>
        </w:rPr>
      </w:pPr>
      <w:r w:rsidRPr="003A2DC1">
        <w:rPr>
          <w:noProof/>
        </w:rPr>
        <w:pict>
          <v:line id="_x0000_s1245" style="position:absolute;left:0;text-align:left;flip:x;z-index:251586560" from="202.25pt,1.1pt" to="202.25pt,95.4pt" strokeweight="2.25pt"/>
        </w:pict>
      </w:r>
      <w:r w:rsidRPr="003A2DC1">
        <w:rPr>
          <w:noProof/>
        </w:rPr>
        <w:pict>
          <v:line id="_x0000_s1246" style="position:absolute;left:0;text-align:left;z-index:251585536" from="113.15pt,.4pt" to="113.15pt,99.9pt" strokeweight="2.25pt"/>
        </w:pict>
      </w:r>
      <w:r w:rsidRPr="003A2DC1">
        <w:rPr>
          <w:noProof/>
        </w:rPr>
        <w:pict>
          <v:line id="_x0000_s1247" style="position:absolute;left:0;text-align:left;flip:y;z-index:251587584" from="31.65pt,15pt" to="261pt,15pt" strokeweight="2.25pt"/>
        </w:pict>
      </w:r>
    </w:p>
    <w:p w:rsidR="00154892" w:rsidRPr="004F0A06" w:rsidRDefault="003A2DC1" w:rsidP="00906190">
      <w:pPr>
        <w:rPr>
          <w:rFonts w:ascii="宋体" w:cs="Times New Roman"/>
        </w:rPr>
      </w:pPr>
      <w:r w:rsidRPr="003A2DC1">
        <w:rPr>
          <w:noProof/>
        </w:rPr>
        <w:pict>
          <v:oval id="_x0000_s1248" style="position:absolute;left:0;text-align:left;margin-left:58.35pt;margin-top:4.95pt;width:11.35pt;height:11.35pt;z-index:251589632" fillcolor="black"/>
        </w:pict>
      </w:r>
    </w:p>
    <w:p w:rsidR="00154892" w:rsidRPr="004F0A06" w:rsidRDefault="003A2DC1" w:rsidP="00906190">
      <w:pPr>
        <w:rPr>
          <w:rFonts w:ascii="宋体" w:cs="Times New Roman"/>
        </w:rPr>
      </w:pPr>
      <w:r w:rsidRPr="003A2DC1">
        <w:rPr>
          <w:noProof/>
        </w:rPr>
        <w:pict>
          <v:roundrect id="_x0000_s1249" style="position:absolute;left:0;text-align:left;margin-left:120.75pt;margin-top:9.2pt;width:73.9pt;height:22.7pt;z-index:251593728" arcsize="10923f">
            <v:textbox style="mso-next-textbox:#_x0000_s1249">
              <w:txbxContent>
                <w:p w:rsidR="001E1A3E" w:rsidRDefault="001E1A3E" w:rsidP="00906190">
                  <w:pPr>
                    <w:spacing w:line="240" w:lineRule="exact"/>
                    <w:jc w:val="center"/>
                    <w:rPr>
                      <w:rFonts w:cs="Times New Roman"/>
                    </w:rPr>
                  </w:pPr>
                  <w:r>
                    <w:rPr>
                      <w:rFonts w:cs="宋体" w:hint="eastAsia"/>
                    </w:rPr>
                    <w:t>审批</w:t>
                  </w:r>
                </w:p>
              </w:txbxContent>
            </v:textbox>
          </v:roundrect>
        </w:pict>
      </w:r>
      <w:r w:rsidRPr="003A2DC1">
        <w:rPr>
          <w:noProof/>
        </w:rPr>
        <w:pict>
          <v:line id="_x0000_s1250" style="position:absolute;left:0;text-align:left;flip:x;z-index:251590656" from="63.85pt,.7pt" to="63.85pt,9.2pt" strokeweight="1.25pt">
            <v:stroke endarrow="open"/>
          </v:line>
        </w:pict>
      </w:r>
      <w:r w:rsidRPr="003A2DC1">
        <w:rPr>
          <w:noProof/>
        </w:rPr>
        <w:pict>
          <v:roundrect id="_x0000_s1251" style="position:absolute;left:0;text-align:left;margin-left:27.75pt;margin-top:9.25pt;width:73.9pt;height:22.7pt;z-index:251588608" arcsize="10923f">
            <v:textbox style="mso-next-textbox:#_x0000_s1251">
              <w:txbxContent>
                <w:p w:rsidR="001E1A3E" w:rsidRDefault="001E1A3E" w:rsidP="00906190">
                  <w:pPr>
                    <w:spacing w:line="240" w:lineRule="exact"/>
                    <w:jc w:val="center"/>
                    <w:rPr>
                      <w:rFonts w:cs="Times New Roman"/>
                    </w:rPr>
                  </w:pPr>
                  <w:r>
                    <w:rPr>
                      <w:rFonts w:cs="宋体" w:hint="eastAsia"/>
                    </w:rPr>
                    <w:t>生产计划</w:t>
                  </w:r>
                </w:p>
              </w:txbxContent>
            </v:textbox>
          </v:roundrect>
        </w:pict>
      </w:r>
    </w:p>
    <w:p w:rsidR="00154892" w:rsidRPr="004F0A06" w:rsidRDefault="003A2DC1" w:rsidP="00906190">
      <w:pPr>
        <w:jc w:val="center"/>
        <w:rPr>
          <w:rFonts w:ascii="宋体" w:cs="Times New Roman"/>
        </w:rPr>
      </w:pPr>
      <w:r w:rsidRPr="003A2DC1">
        <w:rPr>
          <w:noProof/>
        </w:rPr>
        <w:pict>
          <v:line id="_x0000_s1252" style="position:absolute;left:0;text-align:left;flip:x;z-index:251592704" from="101.65pt,5.6pt" to="120.75pt,5.6pt" strokeweight="1.25pt">
            <v:stroke startarrow="block"/>
          </v:line>
        </w:pict>
      </w:r>
    </w:p>
    <w:p w:rsidR="00154892" w:rsidRPr="004F0A06" w:rsidRDefault="003A2DC1" w:rsidP="00906190">
      <w:pPr>
        <w:rPr>
          <w:rFonts w:ascii="宋体" w:cs="Times New Roman"/>
        </w:rPr>
      </w:pPr>
      <w:r w:rsidRPr="003A2DC1">
        <w:rPr>
          <w:noProof/>
        </w:rPr>
        <w:pict>
          <v:line id="_x0000_s1253" style="position:absolute;left:0;text-align:left;flip:x;z-index:251591680" from="157.4pt,.55pt" to="157.55pt,52.35pt" strokeweight="1.25pt"/>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254" type="#_x0000_t32" style="position:absolute;left:0;text-align:left;margin-left:157.4pt;margin-top:5.55pt;width:225.85pt;height:1.65pt;z-index:251693056" o:connectortype="straight"/>
        </w:pict>
      </w:r>
      <w:r w:rsidRPr="003A2DC1">
        <w:rPr>
          <w:noProof/>
        </w:rPr>
        <w:pict>
          <v:line id="_x0000_s1255" style="position:absolute;left:0;text-align:left;flip:x;z-index:251695104" from="383.1pt,7.2pt" to="383.25pt,33.7pt" strokeweight="1.25pt">
            <v:stroke endarrow="open"/>
          </v:line>
        </w:pict>
      </w:r>
      <w:r w:rsidRPr="003A2DC1">
        <w:rPr>
          <w:noProof/>
        </w:rPr>
        <w:pict>
          <v:line id="_x0000_s1256" style="position:absolute;left:0;text-align:left;flip:x;z-index:251694080" from="273pt,5.7pt" to="273.15pt,32.2pt" strokeweight="1.25pt">
            <v:stroke endarrow="open"/>
          </v:line>
        </w:pict>
      </w: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257" type="#_x0000_t7" style="position:absolute;left:0;text-align:left;margin-left:309.4pt;margin-top:2.45pt;width:132.35pt;height:35.5pt;z-index:251692032">
            <v:textbox>
              <w:txbxContent>
                <w:p w:rsidR="001E1A3E" w:rsidRDefault="001E1A3E" w:rsidP="00906190">
                  <w:pPr>
                    <w:rPr>
                      <w:rFonts w:cs="Times New Roman"/>
                    </w:rPr>
                  </w:pPr>
                  <w:r>
                    <w:t xml:space="preserve">A7 </w:t>
                  </w:r>
                  <w:r>
                    <w:rPr>
                      <w:rFonts w:cs="宋体" w:hint="eastAsia"/>
                    </w:rPr>
                    <w:t>采购计划</w:t>
                  </w:r>
                </w:p>
              </w:txbxContent>
            </v:textbox>
          </v:shape>
        </w:pict>
      </w:r>
      <w:r w:rsidRPr="003A2DC1">
        <w:rPr>
          <w:noProof/>
        </w:rPr>
        <w:pict>
          <v:shape id="_x0000_s1258" type="#_x0000_t7" style="position:absolute;left:0;text-align:left;margin-left:194.65pt;margin-top:1.75pt;width:132.35pt;height:35.5pt;z-index:251691008">
            <v:textbox>
              <w:txbxContent>
                <w:p w:rsidR="001E1A3E" w:rsidRDefault="001E1A3E" w:rsidP="00906190">
                  <w:pPr>
                    <w:rPr>
                      <w:rFonts w:cs="Times New Roman"/>
                    </w:rPr>
                  </w:pPr>
                  <w:r>
                    <w:t xml:space="preserve">A6 </w:t>
                  </w:r>
                  <w:r>
                    <w:rPr>
                      <w:rFonts w:cs="宋体" w:hint="eastAsia"/>
                    </w:rPr>
                    <w:t>排产</w:t>
                  </w:r>
                </w:p>
              </w:txbxContent>
            </v:textbox>
          </v:shap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D19F4">
      <w:pPr>
        <w:rPr>
          <w:rFonts w:ascii="宋体" w:hAnsi="宋体" w:cs="Times New Roman"/>
        </w:rPr>
      </w:pPr>
      <w:r w:rsidRPr="004F0A06">
        <w:rPr>
          <w:rFonts w:ascii="宋体" w:cs="Times New Roman"/>
        </w:rPr>
        <w:br w:type="page"/>
      </w:r>
      <w:bookmarkStart w:id="19" w:name="_Toc362717300"/>
      <w:r w:rsidRPr="004F0A06">
        <w:rPr>
          <w:rFonts w:ascii="宋体" w:hAnsi="宋体" w:cs="宋体"/>
        </w:rPr>
        <w:lastRenderedPageBreak/>
        <w:t>A5</w:t>
      </w:r>
      <w:r w:rsidRPr="004F0A06">
        <w:rPr>
          <w:rFonts w:ascii="宋体" w:hAnsi="宋体" w:cs="宋体" w:hint="eastAsia"/>
        </w:rPr>
        <w:t>成品采购</w:t>
      </w:r>
      <w:bookmarkEnd w:id="19"/>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Default="003A2DC1" w:rsidP="00906190">
      <w:pPr>
        <w:rPr>
          <w:rFonts w:ascii="宋体" w:cs="Times New Roman"/>
        </w:rPr>
      </w:pPr>
      <w:r w:rsidRPr="003A2DC1">
        <w:rPr>
          <w:noProof/>
        </w:rPr>
        <w:pict>
          <v:group id="_x0000_s1259" style="position:absolute;left:0;text-align:left;margin-left:0;margin-top:10.2pt;width:361.15pt;height:148.25pt;z-index:251609088;mso-position-horizontal:center" coordorigin="1636,3210" coordsize="7223,2965">
            <v:rect id="_x0000_s1260" style="position:absolute;left:5046;top:3210;width:1918;height:468" strokecolor="white">
              <v:textbox style="mso-next-textbox:#_x0000_s1260">
                <w:txbxContent>
                  <w:p w:rsidR="001E1A3E" w:rsidRDefault="001E1A3E" w:rsidP="00906190">
                    <w:pPr>
                      <w:spacing w:line="240" w:lineRule="exact"/>
                      <w:jc w:val="center"/>
                      <w:rPr>
                        <w:rFonts w:cs="Times New Roman"/>
                      </w:rPr>
                    </w:pPr>
                    <w:r>
                      <w:rPr>
                        <w:rFonts w:cs="宋体" w:hint="eastAsia"/>
                      </w:rPr>
                      <w:t>相关领导</w:t>
                    </w:r>
                  </w:p>
                </w:txbxContent>
              </v:textbox>
            </v:rect>
            <v:rect id="_x0000_s1261" style="position:absolute;left:3291;top:3229;width:1918;height:468" strokecolor="white">
              <v:textbox style="mso-next-textbox:#_x0000_s1261">
                <w:txbxContent>
                  <w:p w:rsidR="001E1A3E" w:rsidRDefault="001E1A3E" w:rsidP="00906190">
                    <w:pPr>
                      <w:spacing w:line="240" w:lineRule="exact"/>
                      <w:jc w:val="center"/>
                      <w:rPr>
                        <w:rFonts w:cs="Times New Roman"/>
                      </w:rPr>
                    </w:pPr>
                    <w:r>
                      <w:rPr>
                        <w:rFonts w:cs="宋体" w:hint="eastAsia"/>
                      </w:rPr>
                      <w:t>采购人员</w:t>
                    </w:r>
                  </w:p>
                </w:txbxContent>
              </v:textbox>
            </v:rect>
            <v:rect id="_x0000_s1262" style="position:absolute;left:1636;top:3214;width:1730;height:468" strokecolor="white">
              <v:textbox style="mso-next-textbox:#_x0000_s1262">
                <w:txbxContent>
                  <w:p w:rsidR="001E1A3E" w:rsidRDefault="001E1A3E" w:rsidP="00906190">
                    <w:pPr>
                      <w:spacing w:line="240" w:lineRule="exact"/>
                      <w:jc w:val="center"/>
                      <w:rPr>
                        <w:rFonts w:cs="Times New Roman"/>
                      </w:rPr>
                    </w:pPr>
                    <w:r>
                      <w:rPr>
                        <w:rFonts w:cs="宋体" w:hint="eastAsia"/>
                      </w:rPr>
                      <w:t>商务人员</w:t>
                    </w:r>
                  </w:p>
                </w:txbxContent>
              </v:textbox>
            </v:rect>
            <v:line id="_x0000_s1263" style="position:absolute" from="3397,3326" to="3397,6161" strokeweight="2.25pt"/>
            <v:line id="_x0000_s1264" style="position:absolute;flip:x" from="5179,3340" to="5179,6175" strokeweight="2.25pt"/>
            <v:line id="_x0000_s1265" style="position:absolute;flip:y" from="1767,3618" to="6354,3618" strokeweight="2.25pt"/>
            <v:roundrect id="_x0000_s1266" style="position:absolute;left:1689;top:4127;width:1478;height:454" arcsize="10923f">
              <v:textbox style="mso-next-textbox:#_x0000_s1266">
                <w:txbxContent>
                  <w:p w:rsidR="001E1A3E" w:rsidRDefault="001E1A3E" w:rsidP="00906190">
                    <w:pPr>
                      <w:spacing w:line="240" w:lineRule="exact"/>
                      <w:jc w:val="center"/>
                      <w:rPr>
                        <w:rFonts w:cs="Times New Roman"/>
                      </w:rPr>
                    </w:pPr>
                    <w:r>
                      <w:rPr>
                        <w:rFonts w:cs="宋体" w:hint="eastAsia"/>
                      </w:rPr>
                      <w:t>采购审批</w:t>
                    </w:r>
                  </w:p>
                </w:txbxContent>
              </v:textbox>
            </v:roundrect>
            <v:oval id="_x0000_s1267" style="position:absolute;left:2301;top:3729;width:227;height:227" fillcolor="black"/>
            <v:line id="_x0000_s1268" style="position:absolute;flip:x" from="2411,3956" to="2411,4126" strokeweight="1.25pt">
              <v:stroke endarrow="open"/>
            </v:line>
            <v:line id="_x0000_s1269" style="position:absolute;flip:x" from="3167,4366" to="3549,4366" strokeweight="1.25pt">
              <v:stroke startarrow="block"/>
            </v:line>
            <v:roundrect id="_x0000_s1270" style="position:absolute;left:3549;top:4126;width:1478;height:454" arcsize="10923f">
              <v:textbox style="mso-next-textbox:#_x0000_s1270">
                <w:txbxContent>
                  <w:p w:rsidR="001E1A3E" w:rsidRDefault="001E1A3E" w:rsidP="00906190">
                    <w:pPr>
                      <w:spacing w:line="240" w:lineRule="exact"/>
                      <w:jc w:val="center"/>
                      <w:rPr>
                        <w:rFonts w:cs="Times New Roman"/>
                      </w:rPr>
                    </w:pPr>
                    <w:r>
                      <w:rPr>
                        <w:rFonts w:cs="宋体" w:hint="eastAsia"/>
                      </w:rPr>
                      <w:t>比价</w:t>
                    </w:r>
                  </w:p>
                </w:txbxContent>
              </v:textbox>
            </v:roundrect>
            <v:line id="_x0000_s1271" style="position:absolute;flip:x" from="6142,4577" to="6145,4907" strokeweight="1.25pt">
              <v:stroke endarrow="open"/>
            </v:line>
            <v:line id="_x0000_s1272" style="position:absolute;flip:x" from="5027,4363" to="5409,4363" strokeweight="1.25pt">
              <v:stroke startarrow="block"/>
            </v:line>
            <v:roundrect id="_x0000_s1273" style="position:absolute;left:5409;top:4123;width:1478;height:454" arcsize="10923f">
              <v:textbox style="mso-next-textbox:#_x0000_s1273">
                <w:txbxContent>
                  <w:p w:rsidR="001E1A3E" w:rsidRDefault="001E1A3E" w:rsidP="00906190">
                    <w:pPr>
                      <w:spacing w:line="240" w:lineRule="exact"/>
                      <w:jc w:val="center"/>
                      <w:rPr>
                        <w:rFonts w:cs="Times New Roman"/>
                      </w:rPr>
                    </w:pPr>
                    <w:r>
                      <w:rPr>
                        <w:rFonts w:cs="宋体" w:hint="eastAsia"/>
                      </w:rPr>
                      <w:t>审批</w:t>
                    </w:r>
                  </w:p>
                </w:txbxContent>
              </v:textbox>
            </v:roundrect>
            <v:shape id="_x0000_s1274" type="#_x0000_t7" style="position:absolute;left:5209;top:4907;width:3650;height:710">
              <v:textbox>
                <w:txbxContent>
                  <w:p w:rsidR="001E1A3E" w:rsidRDefault="001E1A3E" w:rsidP="00906190">
                    <w:pPr>
                      <w:rPr>
                        <w:rFonts w:cs="Times New Roman"/>
                      </w:rPr>
                    </w:pPr>
                    <w:r>
                      <w:t xml:space="preserve">A8 </w:t>
                    </w:r>
                    <w:r>
                      <w:rPr>
                        <w:rFonts w:cs="宋体" w:hint="eastAsia"/>
                      </w:rPr>
                      <w:t>采购合同流程</w:t>
                    </w:r>
                  </w:p>
                </w:txbxContent>
              </v:textbox>
            </v:shape>
          </v:group>
        </w:pict>
      </w: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Default="009D19F4" w:rsidP="00906190">
      <w:pPr>
        <w:rPr>
          <w:rFonts w:ascii="宋体" w:cs="Times New Roman"/>
        </w:rPr>
      </w:pPr>
    </w:p>
    <w:p w:rsidR="009D19F4" w:rsidRPr="004F0A06" w:rsidRDefault="009D19F4" w:rsidP="00906190">
      <w:pPr>
        <w:rPr>
          <w:rFonts w:ascii="宋体" w:cs="Times New Roman"/>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20" w:name="_Toc362717301"/>
      <w:r w:rsidRPr="004F0A06">
        <w:rPr>
          <w:rFonts w:ascii="宋体" w:eastAsia="宋体" w:hAnsi="宋体" w:cs="宋体"/>
        </w:rPr>
        <w:t>A8</w:t>
      </w:r>
      <w:r w:rsidRPr="004F0A06">
        <w:rPr>
          <w:rFonts w:ascii="宋体" w:eastAsia="宋体" w:hAnsi="宋体" w:cs="宋体" w:hint="eastAsia"/>
        </w:rPr>
        <w:t>采购订单流程</w:t>
      </w:r>
      <w:bookmarkEnd w:id="20"/>
    </w:p>
    <w:p w:rsidR="00154892" w:rsidRPr="004F0A06" w:rsidRDefault="003A2DC1" w:rsidP="00906190">
      <w:pPr>
        <w:rPr>
          <w:rFonts w:ascii="宋体" w:cs="Times New Roman"/>
        </w:rPr>
      </w:pPr>
      <w:r w:rsidRPr="003A2DC1">
        <w:rPr>
          <w:noProof/>
        </w:rPr>
        <w:pict>
          <v:shape id="_x0000_s1275" type="#_x0000_t32" style="position:absolute;left:0;text-align:left;margin-left:363.3pt;margin-top:8.25pt;width:0;height:340.15pt;z-index:251608064" o:connectortype="straight" strokeweight="1.25pt"/>
        </w:pict>
      </w:r>
      <w:r w:rsidRPr="003A2DC1">
        <w:rPr>
          <w:noProof/>
        </w:rPr>
        <w:pict>
          <v:shape id="_x0000_s1276" type="#_x0000_t32" style="position:absolute;left:0;text-align:left;margin-left:294pt;margin-top:8.25pt;width:0;height:340.15pt;z-index:251607040" o:connectortype="straight" strokeweight="1.25pt"/>
        </w:pict>
      </w:r>
      <w:r w:rsidRPr="003A2DC1">
        <w:rPr>
          <w:noProof/>
        </w:rPr>
        <w:pict>
          <v:shape id="_x0000_s1277" type="#_x0000_t32" style="position:absolute;left:0;text-align:left;margin-left:223.35pt;margin-top:8.25pt;width:0;height:340.15pt;z-index:251606016" o:connectortype="straight" strokeweight="1.25pt"/>
        </w:pict>
      </w:r>
      <w:r w:rsidRPr="003A2DC1">
        <w:rPr>
          <w:noProof/>
        </w:rPr>
        <w:pict>
          <v:shape id="_x0000_s1278" type="#_x0000_t32" style="position:absolute;left:0;text-align:left;margin-left:141.95pt;margin-top:8.25pt;width:0;height:340.15pt;z-index:251604992" o:connectortype="straight" strokeweight="1.25pt"/>
        </w:pict>
      </w:r>
      <w:r w:rsidRPr="003A2DC1">
        <w:rPr>
          <w:noProof/>
        </w:rPr>
        <w:pict>
          <v:shape id="_x0000_s1279" type="#_x0000_t109" style="position:absolute;left:0;text-align:left;margin-left:300.5pt;margin-top:12.45pt;width:57.3pt;height:33.25pt;z-index:251602944" strokecolor="white">
            <v:textbox style="mso-next-textbox:#_x0000_s1279">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公司领导（总办）</w:t>
                  </w:r>
                </w:p>
              </w:txbxContent>
            </v:textbox>
          </v:shape>
        </w:pict>
      </w:r>
      <w:r w:rsidRPr="003A2DC1">
        <w:rPr>
          <w:noProof/>
        </w:rPr>
        <w:pict>
          <v:shape id="_x0000_s1280" type="#_x0000_t109" style="position:absolute;left:0;text-align:left;margin-left:375.45pt;margin-top:12.85pt;width:50.95pt;height:33.25pt;z-index:251601920" strokecolor="white">
            <v:textbox style="mso-next-textbox:#_x0000_s1280">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合同履行部门</w:t>
                  </w:r>
                </w:p>
              </w:txbxContent>
            </v:textbox>
          </v:shape>
        </w:pict>
      </w:r>
      <w:r w:rsidRPr="003A2DC1">
        <w:rPr>
          <w:noProof/>
        </w:rPr>
        <w:pict>
          <v:shape id="_x0000_s1281" type="#_x0000_t109" style="position:absolute;left:0;text-align:left;margin-left:234.75pt;margin-top:13.55pt;width:50.95pt;height:33.25pt;z-index:251600896" strokecolor="white">
            <v:textbox style="mso-next-textbox:#_x0000_s1281">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法律服务部</w:t>
                  </w:r>
                </w:p>
              </w:txbxContent>
            </v:textbox>
          </v:shape>
        </w:pict>
      </w:r>
      <w:r w:rsidRPr="003A2DC1">
        <w:rPr>
          <w:noProof/>
        </w:rPr>
        <w:pict>
          <v:shape id="_x0000_s1282" type="#_x0000_t109" style="position:absolute;left:0;text-align:left;margin-left:158.65pt;margin-top:13.15pt;width:50.95pt;height:33.25pt;z-index:251599872" strokecolor="white">
            <v:textbox style="mso-next-textbox:#_x0000_s1282">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合同会签部门</w:t>
                  </w:r>
                </w:p>
              </w:txbxContent>
            </v:textbox>
          </v:shape>
        </w:pict>
      </w:r>
      <w:r w:rsidRPr="003A2DC1">
        <w:rPr>
          <w:noProof/>
        </w:rPr>
        <w:pict>
          <v:shape id="_x0000_s1283" type="#_x0000_t32" style="position:absolute;left:0;text-align:left;margin-left:65.1pt;margin-top:8.25pt;width:0;height:340.15pt;z-index:251598848" o:connectortype="straight" strokeweight="1.25pt"/>
        </w:pict>
      </w:r>
      <w:r w:rsidRPr="003A2DC1">
        <w:rPr>
          <w:noProof/>
        </w:rPr>
        <w:pict>
          <v:shape id="_x0000_s1284" type="#_x0000_t109" style="position:absolute;left:0;text-align:left;margin-left:79.35pt;margin-top:13.55pt;width:50.95pt;height:33.25pt;z-index:251596800" strokecolor="white">
            <v:textbox style="mso-next-textbox:#_x0000_s1284">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合同评审部门</w:t>
                  </w:r>
                </w:p>
              </w:txbxContent>
            </v:textbox>
          </v:shape>
        </w:pict>
      </w:r>
      <w:r w:rsidRPr="003A2DC1">
        <w:rPr>
          <w:noProof/>
        </w:rPr>
        <w:pict>
          <v:shape id="_x0000_s1285" type="#_x0000_t109" style="position:absolute;left:0;text-align:left;margin-left:-.65pt;margin-top:13.55pt;width:50.95pt;height:33.25pt;z-index:251595776" strokecolor="white">
            <v:textbox style="mso-next-textbox:#_x0000_s1285">
              <w:txbxContent>
                <w:p w:rsidR="001E1A3E" w:rsidRPr="00783E0E" w:rsidRDefault="001E1A3E" w:rsidP="00906190">
                  <w:pPr>
                    <w:spacing w:line="240" w:lineRule="exact"/>
                    <w:jc w:val="center"/>
                    <w:rPr>
                      <w:rFonts w:cs="Times New Roman"/>
                      <w:b/>
                      <w:bCs/>
                      <w:sz w:val="18"/>
                      <w:szCs w:val="18"/>
                    </w:rPr>
                  </w:pPr>
                  <w:r>
                    <w:rPr>
                      <w:rFonts w:cs="宋体" w:hint="eastAsia"/>
                      <w:b/>
                      <w:bCs/>
                      <w:sz w:val="18"/>
                      <w:szCs w:val="18"/>
                    </w:rPr>
                    <w:t>合同签订部门</w:t>
                  </w:r>
                </w:p>
              </w:txbxContent>
            </v:textbox>
          </v:shape>
        </w:pict>
      </w: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286" type="#_x0000_t32" style="position:absolute;left:0;text-align:left;margin-left:-28.65pt;margin-top:11.15pt;width:464.6pt;height:.05pt;flip:y;z-index:251603968" o:connectortype="straight" strokeweight="1.25pt"/>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line id="_x0000_s1287" style="position:absolute;left:0;text-align:left;flip:x;z-index:251727872" from="17.25pt,12.55pt" to="17.25pt,21.05pt" strokeweight="1.25pt">
            <v:stroke endarrow="open"/>
          </v:line>
        </w:pict>
      </w:r>
      <w:r w:rsidRPr="003A2DC1">
        <w:rPr>
          <w:noProof/>
        </w:rPr>
        <w:pict>
          <v:oval id="_x0000_s1288" style="position:absolute;left:0;text-align:left;margin-left:11.75pt;margin-top:1.2pt;width:11.35pt;height:11.35pt;z-index:251726848" fillcolor="black"/>
        </w:pict>
      </w:r>
    </w:p>
    <w:p w:rsidR="00154892" w:rsidRPr="004F0A06" w:rsidRDefault="003A2DC1" w:rsidP="00906190">
      <w:pPr>
        <w:rPr>
          <w:rFonts w:ascii="宋体" w:cs="Times New Roman"/>
        </w:rPr>
      </w:pPr>
      <w:r w:rsidRPr="003A2DC1">
        <w:rPr>
          <w:noProof/>
        </w:rPr>
        <w:pict>
          <v:shape id="_x0000_s1289" type="#_x0000_t32" style="position:absolute;left:0;text-align:left;margin-left:213.85pt;margin-top:14.4pt;width:15.15pt;height:0;z-index:251714560" o:connectortype="straight">
            <v:stroke endarrow="block"/>
          </v:shape>
        </w:pict>
      </w:r>
      <w:r w:rsidRPr="003A2DC1">
        <w:rPr>
          <w:noProof/>
        </w:rPr>
        <w:pict>
          <v:shape id="_x0000_s1290" type="#_x0000_t109" style="position:absolute;left:0;text-align:left;margin-left:229pt;margin-top:7.65pt;width:56.7pt;height:19.85pt;z-index:251708416">
            <v:textbox style="mso-next-textbox:#_x0000_s1290">
              <w:txbxContent>
                <w:p w:rsidR="001E1A3E" w:rsidRPr="000E335C" w:rsidRDefault="001E1A3E" w:rsidP="00906190">
                  <w:pPr>
                    <w:spacing w:line="240" w:lineRule="exact"/>
                    <w:jc w:val="center"/>
                    <w:rPr>
                      <w:rFonts w:cs="Times New Roman"/>
                      <w:sz w:val="18"/>
                      <w:szCs w:val="18"/>
                    </w:rPr>
                  </w:pPr>
                  <w:r>
                    <w:rPr>
                      <w:rFonts w:cs="宋体" w:hint="eastAsia"/>
                      <w:sz w:val="18"/>
                      <w:szCs w:val="18"/>
                    </w:rPr>
                    <w:t>法务评审</w:t>
                  </w:r>
                </w:p>
              </w:txbxContent>
            </v:textbox>
          </v:shape>
        </w:pict>
      </w:r>
      <w:r w:rsidRPr="003A2DC1">
        <w:rPr>
          <w:noProof/>
        </w:rPr>
        <w:pict>
          <v:shape id="_x0000_s1291" type="#_x0000_t109" style="position:absolute;left:0;text-align:left;margin-left:152.9pt;margin-top:7.75pt;width:56.7pt;height:19.85pt;z-index:251707392">
            <v:textbox style="mso-next-textbox:#_x0000_s1291">
              <w:txbxContent>
                <w:p w:rsidR="001E1A3E" w:rsidRPr="000E335C" w:rsidRDefault="001E1A3E" w:rsidP="00906190">
                  <w:pPr>
                    <w:spacing w:line="240" w:lineRule="exact"/>
                    <w:jc w:val="center"/>
                    <w:rPr>
                      <w:rFonts w:cs="Times New Roman"/>
                      <w:sz w:val="18"/>
                      <w:szCs w:val="18"/>
                    </w:rPr>
                  </w:pPr>
                  <w:r>
                    <w:rPr>
                      <w:rFonts w:cs="宋体" w:hint="eastAsia"/>
                      <w:sz w:val="18"/>
                      <w:szCs w:val="18"/>
                    </w:rPr>
                    <w:t>多人会签</w:t>
                  </w:r>
                </w:p>
              </w:txbxContent>
            </v:textbox>
          </v:shape>
        </w:pict>
      </w:r>
      <w:r w:rsidRPr="003A2DC1">
        <w:rPr>
          <w:noProof/>
        </w:rPr>
        <w:pict>
          <v:shape id="_x0000_s1292" type="#_x0000_t109" style="position:absolute;left:0;text-align:left;margin-left:156.6pt;margin-top:2.6pt;width:56.7pt;height:19.85pt;z-index:251706368">
            <v:textbox style="mso-next-textbox:#_x0000_s1292">
              <w:txbxContent>
                <w:p w:rsidR="001E1A3E" w:rsidRPr="00A202E5" w:rsidRDefault="001E1A3E" w:rsidP="00906190">
                  <w:pPr>
                    <w:rPr>
                      <w:rFonts w:cs="Times New Roman"/>
                    </w:rPr>
                  </w:pPr>
                </w:p>
              </w:txbxContent>
            </v:textbox>
          </v:shape>
        </w:pict>
      </w:r>
      <w:r w:rsidRPr="003A2DC1">
        <w:rPr>
          <w:noProof/>
        </w:rPr>
        <w:pict>
          <v:shape id="_x0000_s1293" type="#_x0000_t109" style="position:absolute;left:0;text-align:left;margin-left:-28.65pt;margin-top:3.9pt;width:88.75pt;height:34.55pt;z-index:251704320">
            <v:textbox style="mso-next-textbox:#_x0000_s1293">
              <w:txbxContent>
                <w:p w:rsidR="001E1A3E" w:rsidRPr="000E335C" w:rsidRDefault="001E1A3E" w:rsidP="00906190">
                  <w:pPr>
                    <w:spacing w:line="240" w:lineRule="exact"/>
                    <w:jc w:val="center"/>
                    <w:rPr>
                      <w:rFonts w:cs="Times New Roman"/>
                      <w:sz w:val="18"/>
                      <w:szCs w:val="18"/>
                    </w:rPr>
                  </w:pPr>
                  <w:r>
                    <w:rPr>
                      <w:rFonts w:cs="宋体" w:hint="eastAsia"/>
                      <w:sz w:val="18"/>
                      <w:szCs w:val="18"/>
                    </w:rPr>
                    <w:t>起草合同（可选择基于模版或新建）</w:t>
                  </w:r>
                </w:p>
              </w:txbxContent>
            </v:textbox>
          </v:shape>
        </w:pict>
      </w:r>
      <w:r w:rsidRPr="003A2DC1">
        <w:rPr>
          <w:noProof/>
        </w:rPr>
        <w:pict>
          <v:shape id="_x0000_s1294" type="#_x0000_t109" style="position:absolute;left:0;text-align:left;margin-left:79.35pt;margin-top:8.45pt;width:56.7pt;height:19.85pt;z-index:251703296">
            <v:textbox style="mso-next-textbox:#_x0000_s1294">
              <w:txbxContent>
                <w:p w:rsidR="001E1A3E" w:rsidRPr="000E335C" w:rsidRDefault="001E1A3E" w:rsidP="00906190">
                  <w:pPr>
                    <w:spacing w:line="240" w:lineRule="exact"/>
                    <w:jc w:val="center"/>
                    <w:rPr>
                      <w:rFonts w:cs="Times New Roman"/>
                      <w:sz w:val="18"/>
                      <w:szCs w:val="18"/>
                    </w:rPr>
                  </w:pPr>
                  <w:r>
                    <w:rPr>
                      <w:rFonts w:cs="宋体" w:hint="eastAsia"/>
                      <w:sz w:val="18"/>
                      <w:szCs w:val="18"/>
                    </w:rPr>
                    <w:t>多人评审</w:t>
                  </w:r>
                </w:p>
              </w:txbxContent>
            </v:textbox>
          </v:shape>
        </w:pict>
      </w:r>
      <w:r w:rsidRPr="003A2DC1">
        <w:rPr>
          <w:noProof/>
        </w:rPr>
        <w:pict>
          <v:shape id="_x0000_s1295" type="#_x0000_t109" style="position:absolute;left:0;text-align:left;margin-left:83.05pt;margin-top:3.3pt;width:56.7pt;height:19.85pt;z-index:251702272">
            <v:textbox style="mso-next-textbox:#_x0000_s1295">
              <w:txbxContent>
                <w:p w:rsidR="001E1A3E" w:rsidRPr="00A202E5" w:rsidRDefault="001E1A3E" w:rsidP="00906190">
                  <w:pPr>
                    <w:rPr>
                      <w:rFonts w:cs="Times New Roman"/>
                    </w:rPr>
                  </w:pPr>
                </w:p>
              </w:txbxContent>
            </v:textbox>
          </v:shape>
        </w:pict>
      </w:r>
    </w:p>
    <w:p w:rsidR="00154892" w:rsidRPr="004F0A06" w:rsidRDefault="003A2DC1" w:rsidP="00906190">
      <w:pPr>
        <w:rPr>
          <w:rFonts w:ascii="宋体" w:cs="Times New Roman"/>
        </w:rPr>
      </w:pPr>
      <w:r w:rsidRPr="003A2DC1">
        <w:rPr>
          <w:noProof/>
        </w:rPr>
        <w:pict>
          <v:shape id="_x0000_s1296" type="#_x0000_t32" style="position:absolute;left:0;text-align:left;margin-left:255.95pt;margin-top:12.1pt;width:.05pt;height:19.85pt;z-index:251715584" o:connectortype="straight"/>
        </w:pict>
      </w:r>
      <w:r w:rsidRPr="003A2DC1">
        <w:rPr>
          <w:noProof/>
        </w:rPr>
        <w:pict>
          <v:shape id="_x0000_s1297" type="#_x0000_t32" style="position:absolute;left:0;text-align:left;margin-left:139.75pt;margin-top:-.25pt;width:15.15pt;height:0;z-index:251705344" o:connectortype="straight">
            <v:stroke endarrow="block"/>
          </v:shape>
        </w:pict>
      </w:r>
      <w:r w:rsidRPr="003A2DC1">
        <w:rPr>
          <w:noProof/>
        </w:rPr>
        <w:pict>
          <v:shape id="_x0000_s1298" type="#_x0000_t32" style="position:absolute;left:0;text-align:left;margin-left:141.95pt;margin-top:9pt;width:0;height:25.8pt;z-index:251701248" o:connectortype="straight"/>
        </w:pict>
      </w:r>
      <w:r w:rsidRPr="003A2DC1">
        <w:rPr>
          <w:noProof/>
        </w:rPr>
        <w:pict>
          <v:shape id="_x0000_s1299" type="#_x0000_t32" style="position:absolute;left:0;text-align:left;margin-left:58.65pt;margin-top:4.5pt;width:20.7pt;height:0;z-index:251699200" o:connectortype="straight">
            <v:stroke endarrow="block"/>
          </v:shape>
        </w:pict>
      </w:r>
    </w:p>
    <w:p w:rsidR="00154892" w:rsidRPr="004F0A06" w:rsidRDefault="003A2DC1" w:rsidP="00906190">
      <w:pPr>
        <w:rPr>
          <w:rFonts w:ascii="宋体" w:cs="Times New Roman"/>
        </w:rPr>
      </w:pPr>
      <w:r w:rsidRPr="003A2DC1">
        <w:rPr>
          <w:noProof/>
        </w:rPr>
        <w:pict>
          <v:shape id="_x0000_s1300" type="#_x0000_t109" style="position:absolute;left:0;text-align:left;margin-left:303.3pt;margin-top:5.9pt;width:56.7pt;height:44.4pt;z-index:251710464">
            <v:textbox style="mso-next-textbox:#_x0000_s1300">
              <w:txbxContent>
                <w:p w:rsidR="001E1A3E" w:rsidRPr="000E335C" w:rsidRDefault="001E1A3E" w:rsidP="00906190">
                  <w:pPr>
                    <w:spacing w:line="240" w:lineRule="exact"/>
                    <w:jc w:val="center"/>
                    <w:rPr>
                      <w:rFonts w:cs="Times New Roman"/>
                      <w:sz w:val="18"/>
                      <w:szCs w:val="18"/>
                    </w:rPr>
                  </w:pPr>
                  <w:r>
                    <w:rPr>
                      <w:rFonts w:cs="宋体" w:hint="eastAsia"/>
                      <w:sz w:val="18"/>
                      <w:szCs w:val="18"/>
                    </w:rPr>
                    <w:t>经总办由领导手工签字</w:t>
                  </w:r>
                </w:p>
              </w:txbxContent>
            </v:textbox>
          </v:shape>
        </w:pict>
      </w:r>
    </w:p>
    <w:p w:rsidR="00154892" w:rsidRPr="004F0A06" w:rsidRDefault="003A2DC1" w:rsidP="00906190">
      <w:pPr>
        <w:rPr>
          <w:rFonts w:ascii="宋体" w:cs="Times New Roman"/>
        </w:rPr>
      </w:pPr>
      <w:r w:rsidRPr="003A2DC1">
        <w:rPr>
          <w:noProof/>
        </w:rPr>
        <w:pict>
          <v:shape id="_x0000_s1301" type="#_x0000_t32" style="position:absolute;left:0;text-align:left;margin-left:18.15pt;margin-top:1.6pt;width:0;height:15.35pt;z-index:251717632" o:connectortype="straight">
            <v:stroke endarrow="block"/>
          </v:shape>
        </w:pict>
      </w:r>
      <w:r w:rsidRPr="003A2DC1">
        <w:rPr>
          <w:noProof/>
        </w:rPr>
        <w:pict>
          <v:shape id="_x0000_s1302" type="#_x0000_t32" style="position:absolute;left:0;text-align:left;margin-left:18.15pt;margin-top:1.6pt;width:237.8pt;height:0;flip:x;z-index:251716608" o:connectortype="straight"/>
        </w:pict>
      </w:r>
      <w:r w:rsidRPr="003A2DC1">
        <w:rPr>
          <w:noProof/>
        </w:rPr>
        <w:pict>
          <v:shape id="_x0000_s1303" type="#_x0000_t109" style="position:absolute;left:0;text-align:left;margin-left:87.5pt;margin-top:8.9pt;width:198.2pt;height:19.85pt;z-index:251697152" strokecolor="white">
            <v:textbox style="mso-next-textbox:#_x0000_s1303">
              <w:txbxContent>
                <w:p w:rsidR="001E1A3E" w:rsidRPr="00E42269" w:rsidRDefault="001E1A3E" w:rsidP="00906190">
                  <w:pPr>
                    <w:jc w:val="center"/>
                    <w:rPr>
                      <w:rFonts w:cs="Times New Roman"/>
                      <w:color w:val="1F497D"/>
                      <w:sz w:val="18"/>
                      <w:szCs w:val="18"/>
                    </w:rPr>
                  </w:pPr>
                  <w:r>
                    <w:rPr>
                      <w:rFonts w:cs="宋体" w:hint="eastAsia"/>
                      <w:color w:val="1F497D"/>
                      <w:sz w:val="18"/>
                      <w:szCs w:val="18"/>
                    </w:rPr>
                    <w:t>如</w:t>
                  </w:r>
                  <w:r w:rsidRPr="00E42269">
                    <w:rPr>
                      <w:rFonts w:cs="宋体" w:hint="eastAsia"/>
                      <w:color w:val="1F497D"/>
                      <w:sz w:val="18"/>
                      <w:szCs w:val="18"/>
                    </w:rPr>
                    <w:t>需</w:t>
                  </w:r>
                  <w:r>
                    <w:rPr>
                      <w:rFonts w:cs="宋体" w:hint="eastAsia"/>
                      <w:color w:val="1F497D"/>
                      <w:sz w:val="18"/>
                      <w:szCs w:val="18"/>
                    </w:rPr>
                    <w:t>总经理</w:t>
                  </w:r>
                  <w:r w:rsidRPr="00E42269">
                    <w:rPr>
                      <w:rFonts w:cs="宋体" w:hint="eastAsia"/>
                      <w:color w:val="1F497D"/>
                      <w:sz w:val="18"/>
                      <w:szCs w:val="18"/>
                    </w:rPr>
                    <w:t>长签字，手工提报签字并取回签字件</w:t>
                  </w:r>
                </w:p>
              </w:txbxContent>
            </v:textbox>
          </v:shape>
        </w:pict>
      </w:r>
    </w:p>
    <w:p w:rsidR="00154892" w:rsidRPr="004F0A06" w:rsidRDefault="003A2DC1" w:rsidP="00906190">
      <w:pPr>
        <w:rPr>
          <w:rFonts w:ascii="宋体" w:cs="Times New Roman"/>
        </w:rPr>
      </w:pPr>
      <w:r w:rsidRPr="003A2DC1">
        <w:rPr>
          <w:noProof/>
        </w:rPr>
        <w:pict>
          <v:shape id="_x0000_s1304" type="#_x0000_t32" style="position:absolute;left:0;text-align:left;margin-left:41.35pt;margin-top:12.5pt;width:46.15pt;height:0;z-index:251725824" o:connectortype="straight"/>
        </w:pict>
      </w:r>
      <w:r w:rsidRPr="003A2DC1">
        <w:rPr>
          <w:noProof/>
        </w:rPr>
        <w:pict>
          <v:shapetype id="_x0000_t4" coordsize="21600,21600" o:spt="4" path="m10800,l,10800,10800,21600,21600,10800xe">
            <v:stroke joinstyle="miter"/>
            <v:path gradientshapeok="t" o:connecttype="rect" textboxrect="5400,5400,16200,16200"/>
          </v:shapetype>
          <v:shape id="_x0000_s1305" type="#_x0000_t4" style="position:absolute;left:0;text-align:left;margin-left:87.5pt;margin-top:5.2pt;width:25.15pt;height:12.8pt;z-index:251721728"/>
        </w:pict>
      </w:r>
      <w:r w:rsidRPr="003A2DC1">
        <w:rPr>
          <w:noProof/>
        </w:rPr>
        <w:pict>
          <v:shape id="_x0000_s1306" type="#_x0000_t32" style="position:absolute;left:0;text-align:left;margin-left:112.65pt;margin-top:12.5pt;width:190.65pt;height:.05pt;z-index:251719680" o:connectortype="straight">
            <v:stroke dashstyle="dash" startarrow="block" endarrow="block"/>
          </v:shape>
        </w:pict>
      </w:r>
      <w:r w:rsidRPr="003A2DC1">
        <w:rPr>
          <w:noProof/>
        </w:rPr>
        <w:pict>
          <v:shape id="_x0000_s1307" type="#_x0000_t109" style="position:absolute;left:0;text-align:left;margin-left:-15.35pt;margin-top:1.35pt;width:56.7pt;height:19.85pt;z-index:251709440">
            <v:textbox style="mso-next-textbox:#_x0000_s1307">
              <w:txbxContent>
                <w:p w:rsidR="001E1A3E" w:rsidRPr="000E335C" w:rsidRDefault="001E1A3E" w:rsidP="00906190">
                  <w:pPr>
                    <w:spacing w:line="240" w:lineRule="exact"/>
                    <w:jc w:val="center"/>
                    <w:rPr>
                      <w:rFonts w:cs="Times New Roman"/>
                      <w:sz w:val="18"/>
                      <w:szCs w:val="18"/>
                    </w:rPr>
                  </w:pPr>
                  <w:r>
                    <w:rPr>
                      <w:rFonts w:cs="宋体" w:hint="eastAsia"/>
                      <w:sz w:val="18"/>
                      <w:szCs w:val="18"/>
                    </w:rPr>
                    <w:t>合同打印</w:t>
                  </w:r>
                </w:p>
              </w:txbxContent>
            </v:textbox>
          </v:shape>
        </w:pict>
      </w:r>
    </w:p>
    <w:p w:rsidR="00154892" w:rsidRPr="004F0A06" w:rsidRDefault="003A2DC1" w:rsidP="00906190">
      <w:pPr>
        <w:rPr>
          <w:rFonts w:ascii="宋体" w:cs="Times New Roman"/>
        </w:rPr>
      </w:pPr>
      <w:r w:rsidRPr="003A2DC1">
        <w:rPr>
          <w:noProof/>
        </w:rPr>
        <w:pict>
          <v:shape id="_x0000_s1308" type="#_x0000_t32" style="position:absolute;left:0;text-align:left;margin-left:100.4pt;margin-top:2.35pt;width:.7pt;height:24.25pt;flip:x y;z-index:251724800" o:connectortype="straight">
            <v:stroke endarrow="block"/>
          </v:shape>
        </w:pict>
      </w:r>
      <w:r w:rsidRPr="003A2DC1">
        <w:rPr>
          <w:noProof/>
        </w:rPr>
        <w:pict>
          <v:shape id="_x0000_s1309" type="#_x0000_t109" style="position:absolute;left:0;text-align:left;margin-left:303.9pt;margin-top:12.7pt;width:56.7pt;height:32.4pt;z-index:251722752">
            <v:textbox style="mso-next-textbox:#_x0000_s1309">
              <w:txbxContent>
                <w:p w:rsidR="001E1A3E" w:rsidRPr="000E335C" w:rsidRDefault="001E1A3E" w:rsidP="00906190">
                  <w:pPr>
                    <w:spacing w:line="240" w:lineRule="exact"/>
                    <w:jc w:val="center"/>
                    <w:rPr>
                      <w:rFonts w:cs="Times New Roman"/>
                      <w:sz w:val="18"/>
                      <w:szCs w:val="18"/>
                    </w:rPr>
                  </w:pPr>
                  <w:r>
                    <w:rPr>
                      <w:rFonts w:cs="宋体" w:hint="eastAsia"/>
                      <w:sz w:val="18"/>
                      <w:szCs w:val="18"/>
                    </w:rPr>
                    <w:t>领导电子签字</w:t>
                  </w:r>
                </w:p>
              </w:txbxContent>
            </v:textbox>
          </v:shape>
        </w:pict>
      </w:r>
      <w:r w:rsidRPr="003A2DC1">
        <w:rPr>
          <w:noProof/>
        </w:rPr>
        <w:pict>
          <v:shape id="_x0000_s1310" type="#_x0000_t32" style="position:absolute;left:0;text-align:left;margin-left:18.15pt;margin-top:6.4pt;width:0;height:53.1pt;z-index:251718656" o:connectortype="straight">
            <v:stroke endarrow="block"/>
          </v:shape>
        </w:pict>
      </w:r>
      <w:r w:rsidRPr="003A2DC1">
        <w:rPr>
          <w:noProof/>
        </w:rPr>
        <w:pict>
          <v:shape id="_x0000_s1311" type="#_x0000_t109" style="position:absolute;left:0;text-align:left;margin-left:85.05pt;margin-top:10.1pt;width:189.95pt;height:19.85pt;z-index:251696128" strokecolor="white">
            <v:textbox style="mso-next-textbox:#_x0000_s1311">
              <w:txbxContent>
                <w:p w:rsidR="001E1A3E" w:rsidRPr="0028467B" w:rsidRDefault="001E1A3E" w:rsidP="00906190">
                  <w:pPr>
                    <w:jc w:val="center"/>
                    <w:rPr>
                      <w:rFonts w:cs="Times New Roman"/>
                      <w:color w:val="1F497D"/>
                      <w:sz w:val="18"/>
                      <w:szCs w:val="18"/>
                    </w:rPr>
                  </w:pPr>
                  <w:r>
                    <w:rPr>
                      <w:rFonts w:cs="宋体" w:hint="eastAsia"/>
                      <w:color w:val="1F497D"/>
                      <w:sz w:val="18"/>
                      <w:szCs w:val="18"/>
                    </w:rPr>
                    <w:t>如无需总经理签字，副总</w:t>
                  </w:r>
                  <w:r w:rsidRPr="0028467B">
                    <w:rPr>
                      <w:rFonts w:cs="宋体" w:hint="eastAsia"/>
                      <w:color w:val="1F497D"/>
                      <w:sz w:val="18"/>
                      <w:szCs w:val="18"/>
                    </w:rPr>
                    <w:t>签字</w:t>
                  </w:r>
                  <w:r>
                    <w:rPr>
                      <w:rFonts w:cs="宋体" w:hint="eastAsia"/>
                      <w:color w:val="1F497D"/>
                      <w:sz w:val="18"/>
                      <w:szCs w:val="18"/>
                    </w:rPr>
                    <w:t>，走电子审批</w:t>
                  </w:r>
                </w:p>
              </w:txbxContent>
            </v:textbox>
          </v:shape>
        </w:pict>
      </w:r>
    </w:p>
    <w:p w:rsidR="00154892" w:rsidRPr="004F0A06" w:rsidRDefault="003A2DC1" w:rsidP="00906190">
      <w:pPr>
        <w:rPr>
          <w:rFonts w:ascii="宋体" w:cs="Times New Roman"/>
        </w:rPr>
      </w:pPr>
      <w:r w:rsidRPr="003A2DC1">
        <w:rPr>
          <w:noProof/>
        </w:rPr>
        <w:pict>
          <v:shape id="_x0000_s1312" type="#_x0000_t32" style="position:absolute;left:0;text-align:left;margin-left:100.4pt;margin-top:11.9pt;width:202.9pt;height:.05pt;z-index:251723776" o:connectortype="straight">
            <v:stroke endarrow="block"/>
          </v:shape>
        </w:pict>
      </w:r>
    </w:p>
    <w:p w:rsidR="00154892" w:rsidRPr="004F0A06" w:rsidRDefault="00154892" w:rsidP="00906190">
      <w:pPr>
        <w:jc w:val="center"/>
        <w:rPr>
          <w:rFonts w:ascii="宋体" w:cs="Times New Roman"/>
        </w:rPr>
      </w:pPr>
    </w:p>
    <w:p w:rsidR="00154892" w:rsidRPr="004F0A06" w:rsidRDefault="003A2DC1" w:rsidP="00906190">
      <w:pPr>
        <w:rPr>
          <w:rFonts w:ascii="宋体" w:cs="Times New Roman"/>
        </w:rPr>
      </w:pPr>
      <w:r w:rsidRPr="003A2DC1">
        <w:rPr>
          <w:noProof/>
        </w:rPr>
        <w:pict>
          <v:shape id="_x0000_s1313" type="#_x0000_t109" style="position:absolute;left:0;text-align:left;margin-left:375.45pt;margin-top:12.1pt;width:56.7pt;height:19.85pt;z-index:251713536">
            <v:textbox style="mso-next-textbox:#_x0000_s1313">
              <w:txbxContent>
                <w:p w:rsidR="001E1A3E" w:rsidRPr="000E335C" w:rsidRDefault="001E1A3E" w:rsidP="00906190">
                  <w:pPr>
                    <w:spacing w:line="240" w:lineRule="exact"/>
                    <w:jc w:val="center"/>
                    <w:rPr>
                      <w:rFonts w:cs="Times New Roman"/>
                      <w:sz w:val="18"/>
                      <w:szCs w:val="18"/>
                    </w:rPr>
                  </w:pPr>
                  <w:r>
                    <w:rPr>
                      <w:rFonts w:cs="宋体" w:hint="eastAsia"/>
                      <w:sz w:val="18"/>
                      <w:szCs w:val="18"/>
                    </w:rPr>
                    <w:t>合同接收</w:t>
                  </w:r>
                </w:p>
              </w:txbxContent>
            </v:textbox>
          </v:shape>
        </w:pict>
      </w:r>
      <w:r w:rsidRPr="003A2DC1">
        <w:rPr>
          <w:noProof/>
        </w:rPr>
        <w:pict>
          <v:shape id="_x0000_s1314" type="#_x0000_t109" style="position:absolute;left:0;text-align:left;margin-left:229pt;margin-top:12.8pt;width:56.7pt;height:19.85pt;z-index:251712512">
            <v:textbox style="mso-next-textbox:#_x0000_s1314">
              <w:txbxContent>
                <w:p w:rsidR="001E1A3E" w:rsidRPr="000E335C" w:rsidRDefault="001E1A3E" w:rsidP="00906190">
                  <w:pPr>
                    <w:spacing w:line="240" w:lineRule="exact"/>
                    <w:jc w:val="center"/>
                    <w:rPr>
                      <w:rFonts w:cs="Times New Roman"/>
                      <w:sz w:val="18"/>
                      <w:szCs w:val="18"/>
                    </w:rPr>
                  </w:pPr>
                  <w:r>
                    <w:rPr>
                      <w:rFonts w:cs="宋体" w:hint="eastAsia"/>
                      <w:sz w:val="18"/>
                      <w:szCs w:val="18"/>
                    </w:rPr>
                    <w:t>法务归档</w:t>
                  </w:r>
                </w:p>
              </w:txbxContent>
            </v:textbox>
          </v:shape>
        </w:pict>
      </w:r>
      <w:r w:rsidRPr="003A2DC1">
        <w:rPr>
          <w:noProof/>
        </w:rPr>
        <w:pict>
          <v:shape id="_x0000_s1315" type="#_x0000_t109" style="position:absolute;left:0;text-align:left;margin-left:-51.5pt;margin-top:14.45pt;width:92.85pt;height:39.55pt;z-index:251711488">
            <v:textbox style="mso-next-textbox:#_x0000_s1315">
              <w:txbxContent>
                <w:p w:rsidR="001E1A3E" w:rsidRPr="000E335C" w:rsidRDefault="001E1A3E" w:rsidP="00906190">
                  <w:pPr>
                    <w:spacing w:line="240" w:lineRule="exact"/>
                    <w:jc w:val="center"/>
                    <w:rPr>
                      <w:rFonts w:cs="Times New Roman"/>
                      <w:sz w:val="18"/>
                      <w:szCs w:val="18"/>
                    </w:rPr>
                  </w:pPr>
                  <w:r>
                    <w:rPr>
                      <w:rFonts w:cs="宋体" w:hint="eastAsia"/>
                      <w:sz w:val="18"/>
                      <w:szCs w:val="18"/>
                    </w:rPr>
                    <w:t>盖章生效（可启动印章管理子流程）</w:t>
                  </w:r>
                </w:p>
              </w:txbxContent>
            </v:textbox>
          </v:shape>
        </w:pict>
      </w:r>
      <w:r w:rsidRPr="003A2DC1">
        <w:rPr>
          <w:noProof/>
        </w:rPr>
        <w:pict>
          <v:shape id="_x0000_s1316" type="#_x0000_t109" style="position:absolute;left:0;text-align:left;margin-left:74.5pt;margin-top:6.55pt;width:136pt;height:19.85pt;z-index:251698176" strokecolor="white">
            <v:textbox style="mso-next-textbox:#_x0000_s1316">
              <w:txbxContent>
                <w:p w:rsidR="001E1A3E" w:rsidRPr="000E335C" w:rsidRDefault="001E1A3E" w:rsidP="00906190">
                  <w:pPr>
                    <w:spacing w:line="240" w:lineRule="exact"/>
                    <w:jc w:val="center"/>
                    <w:rPr>
                      <w:rFonts w:cs="Times New Roman"/>
                      <w:sz w:val="18"/>
                      <w:szCs w:val="18"/>
                    </w:rPr>
                  </w:pPr>
                  <w:r>
                    <w:rPr>
                      <w:rFonts w:cs="宋体" w:hint="eastAsia"/>
                      <w:sz w:val="18"/>
                      <w:szCs w:val="18"/>
                    </w:rPr>
                    <w:t>手工传送文件与电子流程并行</w:t>
                  </w:r>
                </w:p>
              </w:txbxContent>
            </v:textbox>
          </v:shape>
        </w:pict>
      </w:r>
    </w:p>
    <w:p w:rsidR="00154892" w:rsidRPr="004F0A06" w:rsidRDefault="003A2DC1" w:rsidP="00906190">
      <w:pPr>
        <w:rPr>
          <w:rFonts w:ascii="宋体" w:cs="Times New Roman"/>
        </w:rPr>
      </w:pPr>
      <w:r w:rsidRPr="003A2DC1">
        <w:rPr>
          <w:noProof/>
        </w:rPr>
        <w:pict>
          <v:shape id="_x0000_s1317" type="#_x0000_t32" style="position:absolute;left:0;text-align:left;margin-left:41.35pt;margin-top:7.8pt;width:187.65pt;height:0;z-index:251720704" o:connectortype="straight">
            <v:stroke endarrow="block"/>
          </v:shape>
        </w:pict>
      </w:r>
      <w:r w:rsidRPr="003A2DC1">
        <w:rPr>
          <w:noProof/>
        </w:rPr>
        <w:pict>
          <v:shape id="_x0000_s1318" type="#_x0000_t32" style="position:absolute;left:0;text-align:left;margin-left:285.7pt;margin-top:7.8pt;width:89.75pt;height:.05pt;z-index:251700224" o:connectortype="straight">
            <v:stroke endarrow="block"/>
          </v:shape>
        </w:pict>
      </w:r>
    </w:p>
    <w:p w:rsidR="00154892" w:rsidRPr="004F0A06" w:rsidRDefault="003A2DC1" w:rsidP="00906190">
      <w:pPr>
        <w:rPr>
          <w:rFonts w:ascii="宋体" w:cs="Times New Roman"/>
        </w:rPr>
      </w:pPr>
      <w:r w:rsidRPr="003A2DC1">
        <w:rPr>
          <w:noProof/>
        </w:rPr>
        <w:pict>
          <v:line id="_x0000_s1319" style="position:absolute;left:0;text-align:left;flip:x;z-index:251728896" from="405pt,1.45pt" to="405.15pt,17.95pt" strokeweight="1.25pt">
            <v:stroke endarrow="open"/>
          </v:line>
        </w:pict>
      </w:r>
    </w:p>
    <w:p w:rsidR="00154892" w:rsidRPr="004F0A06" w:rsidRDefault="003A2DC1" w:rsidP="00906190">
      <w:pPr>
        <w:rPr>
          <w:rFonts w:ascii="宋体" w:cs="Times New Roman"/>
        </w:rPr>
      </w:pPr>
      <w:r w:rsidRPr="003A2DC1">
        <w:rPr>
          <w:noProof/>
        </w:rPr>
        <w:pict>
          <v:shape id="_x0000_s1320" type="#_x0000_t7" style="position:absolute;left:0;text-align:left;margin-left:308.75pt;margin-top:2.35pt;width:182.5pt;height:58pt;z-index:251729920">
            <v:textbox>
              <w:txbxContent>
                <w:p w:rsidR="001E1A3E" w:rsidRDefault="001E1A3E" w:rsidP="00906190">
                  <w:pPr>
                    <w:spacing w:line="240" w:lineRule="exact"/>
                    <w:rPr>
                      <w:rFonts w:cs="Times New Roman"/>
                    </w:rPr>
                  </w:pPr>
                  <w:r>
                    <w:t xml:space="preserve">A9 </w:t>
                  </w:r>
                  <w:r>
                    <w:rPr>
                      <w:rFonts w:cs="宋体" w:hint="eastAsia"/>
                    </w:rPr>
                    <w:t>原材料入库</w:t>
                  </w:r>
                  <w:r>
                    <w:t>/A11</w:t>
                  </w:r>
                  <w:r>
                    <w:rPr>
                      <w:rFonts w:cs="宋体" w:hint="eastAsia"/>
                    </w:rPr>
                    <w:t>成品入库</w:t>
                  </w:r>
                </w:p>
              </w:txbxContent>
            </v:textbox>
          </v:shap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shape id="_x0000_s1321" type="#_x0000_t32" style="position:absolute;left:0;text-align:left;margin-left:-32.3pt;margin-top:12.9pt;width:473.05pt;height:0;z-index:251597824" o:connectortype="straight" strokeweight="1.25pt">
            <v:stroke dashstyle="dash"/>
          </v:shap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说明：</w:t>
      </w:r>
    </w:p>
    <w:p w:rsidR="00154892" w:rsidRPr="004F0A06" w:rsidRDefault="00154892" w:rsidP="00906190">
      <w:pPr>
        <w:rPr>
          <w:rFonts w:ascii="宋体" w:cs="Times New Roman"/>
        </w:rPr>
      </w:pPr>
      <w:r w:rsidRPr="004F0A06">
        <w:rPr>
          <w:rFonts w:ascii="宋体" w:hAnsi="宋体" w:cs="宋体"/>
        </w:rPr>
        <w:t xml:space="preserve">     </w:t>
      </w:r>
      <w:r w:rsidRPr="004F0A06">
        <w:rPr>
          <w:rFonts w:ascii="宋体" w:hAnsi="宋体" w:cs="宋体" w:hint="eastAsia"/>
        </w:rPr>
        <w:t>（</w:t>
      </w:r>
      <w:r w:rsidRPr="004F0A06">
        <w:rPr>
          <w:rFonts w:ascii="宋体" w:hAnsi="宋体" w:cs="宋体"/>
        </w:rPr>
        <w:t>1</w:t>
      </w:r>
      <w:r w:rsidRPr="004F0A06">
        <w:rPr>
          <w:rFonts w:ascii="宋体" w:hAnsi="宋体" w:cs="宋体" w:hint="eastAsia"/>
        </w:rPr>
        <w:t>）路由可根据需求进行设置；</w: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870608">
      <w:pPr>
        <w:rPr>
          <w:rFonts w:ascii="宋体" w:hAnsi="宋体" w:cs="Times New Roman"/>
        </w:rPr>
      </w:pPr>
      <w:r w:rsidRPr="004F0A06">
        <w:rPr>
          <w:rFonts w:ascii="宋体" w:cs="Times New Roman"/>
        </w:rPr>
        <w:br w:type="page"/>
      </w:r>
      <w:bookmarkStart w:id="21" w:name="_Toc362717302"/>
      <w:r w:rsidRPr="004F0A06">
        <w:rPr>
          <w:rFonts w:ascii="宋体" w:hAnsi="宋体" w:cs="宋体"/>
        </w:rPr>
        <w:lastRenderedPageBreak/>
        <w:t>A6</w:t>
      </w:r>
      <w:r w:rsidRPr="004F0A06">
        <w:rPr>
          <w:rFonts w:ascii="宋体" w:hAnsi="宋体" w:cs="宋体" w:hint="eastAsia"/>
        </w:rPr>
        <w:t>排产</w:t>
      </w:r>
      <w:bookmarkEnd w:id="21"/>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group id="_x0000_s1322" style="position:absolute;left:0;text-align:left;margin-left:0;margin-top:10.2pt;width:352.05pt;height:148.25pt;z-index:251620352;mso-position-horizontal:center" coordorigin="1636,2898" coordsize="7041,2965">
            <v:rect id="_x0000_s1323" style="position:absolute;left:5046;top:2898;width:1918;height:468" strokecolor="white">
              <v:textbox style="mso-next-textbox:#_x0000_s1323">
                <w:txbxContent>
                  <w:p w:rsidR="001E1A3E" w:rsidRDefault="001E1A3E" w:rsidP="00906190">
                    <w:pPr>
                      <w:spacing w:line="240" w:lineRule="exact"/>
                      <w:jc w:val="center"/>
                      <w:rPr>
                        <w:rFonts w:cs="Times New Roman"/>
                      </w:rPr>
                    </w:pPr>
                    <w:r>
                      <w:rPr>
                        <w:rFonts w:cs="宋体" w:hint="eastAsia"/>
                      </w:rPr>
                      <w:t>生产车间</w:t>
                    </w:r>
                  </w:p>
                </w:txbxContent>
              </v:textbox>
            </v:rect>
            <v:rect id="_x0000_s1324" style="position:absolute;left:3291;top:2917;width:1918;height:468" strokecolor="white">
              <v:textbox style="mso-next-textbox:#_x0000_s1324">
                <w:txbxContent>
                  <w:p w:rsidR="001E1A3E" w:rsidRDefault="001E1A3E" w:rsidP="00906190">
                    <w:pPr>
                      <w:spacing w:line="240" w:lineRule="exact"/>
                      <w:jc w:val="center"/>
                      <w:rPr>
                        <w:rFonts w:cs="Times New Roman"/>
                      </w:rPr>
                    </w:pPr>
                    <w:r>
                      <w:rPr>
                        <w:rFonts w:cs="宋体" w:hint="eastAsia"/>
                      </w:rPr>
                      <w:t>相关领导</w:t>
                    </w:r>
                  </w:p>
                </w:txbxContent>
              </v:textbox>
            </v:rect>
            <v:rect id="_x0000_s1325" style="position:absolute;left:1636;top:2902;width:1730;height:468" strokecolor="white">
              <v:textbox style="mso-next-textbox:#_x0000_s1325">
                <w:txbxContent>
                  <w:p w:rsidR="001E1A3E" w:rsidRDefault="001E1A3E" w:rsidP="00906190">
                    <w:pPr>
                      <w:spacing w:line="240" w:lineRule="exact"/>
                      <w:jc w:val="center"/>
                      <w:rPr>
                        <w:rFonts w:cs="Times New Roman"/>
                      </w:rPr>
                    </w:pPr>
                    <w:r>
                      <w:rPr>
                        <w:rFonts w:cs="宋体" w:hint="eastAsia"/>
                      </w:rPr>
                      <w:t>生产管理人员</w:t>
                    </w:r>
                  </w:p>
                </w:txbxContent>
              </v:textbox>
            </v:rect>
            <v:line id="_x0000_s1326" style="position:absolute" from="3397,3014" to="3397,5849" strokeweight="2.25pt"/>
            <v:line id="_x0000_s1327" style="position:absolute;flip:x" from="5179,3028" to="5179,5863" strokeweight="2.25pt"/>
            <v:line id="_x0000_s1328" style="position:absolute;flip:y" from="1767,3306" to="6354,3306" strokeweight="2.25pt"/>
            <v:roundrect id="_x0000_s1329" style="position:absolute;left:1689;top:3815;width:1478;height:454" arcsize="10923f">
              <v:textbox style="mso-next-textbox:#_x0000_s1329">
                <w:txbxContent>
                  <w:p w:rsidR="001E1A3E" w:rsidRDefault="001E1A3E" w:rsidP="00906190">
                    <w:pPr>
                      <w:spacing w:line="240" w:lineRule="exact"/>
                      <w:jc w:val="center"/>
                      <w:rPr>
                        <w:rFonts w:cs="Times New Roman"/>
                      </w:rPr>
                    </w:pPr>
                    <w:r>
                      <w:rPr>
                        <w:rFonts w:cs="宋体" w:hint="eastAsia"/>
                      </w:rPr>
                      <w:t>排产</w:t>
                    </w:r>
                  </w:p>
                </w:txbxContent>
              </v:textbox>
            </v:roundrect>
            <v:oval id="_x0000_s1330" style="position:absolute;left:2301;top:3417;width:227;height:227" fillcolor="black"/>
            <v:line id="_x0000_s1331" style="position:absolute;flip:x" from="2411,3644" to="2411,3814" strokeweight="1.25pt">
              <v:stroke endarrow="open"/>
            </v:line>
            <v:line id="_x0000_s1332" style="position:absolute;flip:x" from="3167,4054" to="3549,4054" strokeweight="1.25pt">
              <v:stroke startarrow="block"/>
            </v:line>
            <v:roundrect id="_x0000_s1333" style="position:absolute;left:3549;top:3814;width:1478;height:454" arcsize="10923f">
              <v:textbox style="mso-next-textbox:#_x0000_s1333">
                <w:txbxContent>
                  <w:p w:rsidR="001E1A3E" w:rsidRDefault="001E1A3E" w:rsidP="00906190">
                    <w:pPr>
                      <w:spacing w:line="240" w:lineRule="exact"/>
                      <w:jc w:val="center"/>
                      <w:rPr>
                        <w:rFonts w:cs="Times New Roman"/>
                      </w:rPr>
                    </w:pPr>
                    <w:r>
                      <w:rPr>
                        <w:rFonts w:cs="宋体" w:hint="eastAsia"/>
                      </w:rPr>
                      <w:t>审批</w:t>
                    </w:r>
                  </w:p>
                </w:txbxContent>
              </v:textbox>
            </v:roundrect>
            <v:line id="_x0000_s1334" style="position:absolute;flip:x" from="6142,4265" to="6145,4595" strokeweight="1.25pt">
              <v:stroke endarrow="open"/>
            </v:line>
            <v:line id="_x0000_s1335" style="position:absolute;flip:x" from="5027,4051" to="5409,4051" strokeweight="1.25pt">
              <v:stroke startarrow="block"/>
            </v:line>
            <v:roundrect id="_x0000_s1336" style="position:absolute;left:5409;top:3811;width:1478;height:454" arcsize="10923f">
              <v:textbox style="mso-next-textbox:#_x0000_s1336">
                <w:txbxContent>
                  <w:p w:rsidR="001E1A3E" w:rsidRDefault="001E1A3E" w:rsidP="00906190">
                    <w:pPr>
                      <w:spacing w:line="240" w:lineRule="exact"/>
                      <w:jc w:val="center"/>
                      <w:rPr>
                        <w:rFonts w:cs="Times New Roman"/>
                      </w:rPr>
                    </w:pPr>
                    <w:r>
                      <w:rPr>
                        <w:rFonts w:cs="宋体" w:hint="eastAsia"/>
                      </w:rPr>
                      <w:t>确认</w:t>
                    </w:r>
                  </w:p>
                </w:txbxContent>
              </v:textbox>
            </v:roundrect>
            <v:shape id="_x0000_s1337" type="#_x0000_t7" style="position:absolute;left:5027;top:4595;width:3650;height:710">
              <v:textbox style="mso-next-textbox:#_x0000_s1337">
                <w:txbxContent>
                  <w:p w:rsidR="001E1A3E" w:rsidRDefault="001E1A3E" w:rsidP="00906190">
                    <w:pPr>
                      <w:rPr>
                        <w:rFonts w:cs="Times New Roman"/>
                      </w:rPr>
                    </w:pPr>
                    <w:r>
                      <w:t xml:space="preserve">A11 </w:t>
                    </w:r>
                    <w:r>
                      <w:rPr>
                        <w:rFonts w:cs="宋体" w:hint="eastAsia"/>
                      </w:rPr>
                      <w:t>成品入库流程</w:t>
                    </w:r>
                  </w:p>
                </w:txbxContent>
              </v:textbox>
            </v:shape>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jc w:val="cente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9D19F4" w:rsidRDefault="009D19F4" w:rsidP="00906190">
      <w:pPr>
        <w:pStyle w:val="2"/>
        <w:numPr>
          <w:ilvl w:val="1"/>
          <w:numId w:val="0"/>
        </w:numPr>
        <w:tabs>
          <w:tab w:val="num" w:pos="0"/>
        </w:tabs>
        <w:spacing w:before="0" w:after="0" w:line="240" w:lineRule="auto"/>
        <w:jc w:val="left"/>
        <w:rPr>
          <w:rFonts w:ascii="宋体" w:eastAsia="宋体" w:hAnsi="宋体" w:cs="宋体"/>
        </w:rPr>
      </w:pPr>
      <w:bookmarkStart w:id="22" w:name="_Toc362717303"/>
    </w:p>
    <w:p w:rsidR="009D19F4" w:rsidRDefault="009D19F4" w:rsidP="00906190">
      <w:pPr>
        <w:pStyle w:val="2"/>
        <w:numPr>
          <w:ilvl w:val="1"/>
          <w:numId w:val="0"/>
        </w:numPr>
        <w:tabs>
          <w:tab w:val="num" w:pos="0"/>
        </w:tabs>
        <w:spacing w:before="0" w:after="0" w:line="240" w:lineRule="auto"/>
        <w:jc w:val="left"/>
        <w:rPr>
          <w:rFonts w:ascii="宋体" w:eastAsia="宋体" w:hAnsi="宋体" w:cs="宋体"/>
        </w:rPr>
      </w:pPr>
    </w:p>
    <w:p w:rsidR="009D19F4" w:rsidRDefault="009D19F4" w:rsidP="00906190">
      <w:pPr>
        <w:pStyle w:val="2"/>
        <w:numPr>
          <w:ilvl w:val="1"/>
          <w:numId w:val="0"/>
        </w:numPr>
        <w:tabs>
          <w:tab w:val="num" w:pos="0"/>
        </w:tabs>
        <w:spacing w:before="0" w:after="0" w:line="240" w:lineRule="auto"/>
        <w:jc w:val="left"/>
        <w:rPr>
          <w:rFonts w:ascii="宋体" w:eastAsia="宋体" w:hAnsi="宋体" w:cs="宋体"/>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r w:rsidRPr="004F0A06">
        <w:rPr>
          <w:rFonts w:ascii="宋体" w:eastAsia="宋体" w:hAnsi="宋体" w:cs="宋体"/>
        </w:rPr>
        <w:t>A7</w:t>
      </w:r>
      <w:r w:rsidRPr="004F0A06">
        <w:rPr>
          <w:rFonts w:ascii="宋体" w:eastAsia="宋体" w:hAnsi="宋体" w:cs="宋体" w:hint="eastAsia"/>
        </w:rPr>
        <w:t>采购计划</w:t>
      </w:r>
      <w:bookmarkEnd w:id="22"/>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group id="_x0000_s1338" style="position:absolute;left:0;text-align:left;margin-left:0;margin-top:10.4pt;width:287.45pt;height:147.35pt;z-index:251610112;mso-position-horizontal:center" coordorigin="1559,3214" coordsize="5749,2947">
            <v:rect id="_x0000_s1339" style="position:absolute;left:5103;top:3229;width:1918;height:468" strokecolor="white">
              <v:textbox style="mso-next-textbox:#_x0000_s1339">
                <w:txbxContent>
                  <w:p w:rsidR="001E1A3E" w:rsidRDefault="001E1A3E" w:rsidP="00906190">
                    <w:pPr>
                      <w:spacing w:line="240" w:lineRule="exact"/>
                      <w:jc w:val="center"/>
                      <w:rPr>
                        <w:rFonts w:cs="Times New Roman"/>
                      </w:rPr>
                    </w:pPr>
                    <w:r>
                      <w:rPr>
                        <w:rFonts w:cs="宋体" w:hint="eastAsia"/>
                      </w:rPr>
                      <w:t>相关领导</w:t>
                    </w:r>
                  </w:p>
                </w:txbxContent>
              </v:textbox>
            </v:rect>
            <v:rect id="_x0000_s1340" style="position:absolute;left:3448;top:3214;width:1730;height:468" strokecolor="white">
              <v:textbox style="mso-next-textbox:#_x0000_s1340">
                <w:txbxContent>
                  <w:p w:rsidR="001E1A3E" w:rsidRDefault="001E1A3E" w:rsidP="00906190">
                    <w:pPr>
                      <w:spacing w:line="240" w:lineRule="exact"/>
                      <w:jc w:val="center"/>
                      <w:rPr>
                        <w:rFonts w:cs="Times New Roman"/>
                      </w:rPr>
                    </w:pPr>
                    <w:r>
                      <w:rPr>
                        <w:rFonts w:cs="宋体" w:hint="eastAsia"/>
                      </w:rPr>
                      <w:t>采购人员</w:t>
                    </w:r>
                  </w:p>
                </w:txbxContent>
              </v:textbox>
            </v:rect>
            <v:line id="_x0000_s1341" style="position:absolute" from="5209,3326" to="5209,6161" strokeweight="2.25pt"/>
            <v:line id="_x0000_s1342" style="position:absolute;flip:y" from="3579,3618" to="7308,3618" strokeweight="2.25pt"/>
            <v:roundrect id="_x0000_s1343" style="position:absolute;left:3501;top:4127;width:1478;height:454" arcsize="10923f">
              <v:textbox style="mso-next-textbox:#_x0000_s1343">
                <w:txbxContent>
                  <w:p w:rsidR="001E1A3E" w:rsidRDefault="001E1A3E" w:rsidP="00906190">
                    <w:pPr>
                      <w:spacing w:line="240" w:lineRule="exact"/>
                      <w:jc w:val="center"/>
                      <w:rPr>
                        <w:rFonts w:cs="Times New Roman"/>
                      </w:rPr>
                    </w:pPr>
                    <w:r>
                      <w:rPr>
                        <w:rFonts w:cs="宋体" w:hint="eastAsia"/>
                      </w:rPr>
                      <w:t>采购计划</w:t>
                    </w:r>
                  </w:p>
                </w:txbxContent>
              </v:textbox>
            </v:roundrect>
            <v:oval id="_x0000_s1344" style="position:absolute;left:4113;top:3729;width:227;height:227" fillcolor="black"/>
            <v:line id="_x0000_s1345" style="position:absolute;flip:x" from="4223,3956" to="4223,4126" strokeweight="1.25pt">
              <v:stroke endarrow="open"/>
            </v:line>
            <v:line id="_x0000_s1346" style="position:absolute;flip:x" from="4979,4366" to="5361,4366" strokeweight="1.25pt">
              <v:stroke startarrow="block"/>
            </v:line>
            <v:roundrect id="_x0000_s1347" style="position:absolute;left:5361;top:4126;width:1478;height:454" arcsize="10923f">
              <v:textbox style="mso-next-textbox:#_x0000_s1347">
                <w:txbxContent>
                  <w:p w:rsidR="001E1A3E" w:rsidRDefault="001E1A3E" w:rsidP="00906190">
                    <w:pPr>
                      <w:spacing w:line="240" w:lineRule="exact"/>
                      <w:jc w:val="center"/>
                      <w:rPr>
                        <w:rFonts w:cs="Times New Roman"/>
                      </w:rPr>
                    </w:pPr>
                    <w:r>
                      <w:rPr>
                        <w:rFonts w:cs="宋体" w:hint="eastAsia"/>
                      </w:rPr>
                      <w:t>审批</w:t>
                    </w:r>
                  </w:p>
                </w:txbxContent>
              </v:textbox>
            </v:roundrect>
            <v:line id="_x0000_s1348" style="position:absolute;flip:x" from="6139,4581" to="6139,5571" strokeweight="1.25pt"/>
            <v:line id="_x0000_s1349" style="position:absolute" from="4979,5571" to="6134,5571" strokeweight="1.25pt">
              <v:stroke startarrow="block"/>
            </v:line>
            <v:shape id="_x0000_s1350" type="#_x0000_t7" style="position:absolute;left:1559;top:5330;width:3650;height:710">
              <v:textbox>
                <w:txbxContent>
                  <w:p w:rsidR="001E1A3E" w:rsidRDefault="001E1A3E" w:rsidP="00906190">
                    <w:pPr>
                      <w:rPr>
                        <w:rFonts w:cs="Times New Roman"/>
                      </w:rPr>
                    </w:pPr>
                    <w:r>
                      <w:t xml:space="preserve">A8 </w:t>
                    </w:r>
                    <w:r>
                      <w:rPr>
                        <w:rFonts w:cs="宋体" w:hint="eastAsia"/>
                      </w:rPr>
                      <w:t>采购合同流程</w:t>
                    </w:r>
                  </w:p>
                </w:txbxContent>
              </v:textbox>
            </v:shape>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jc w:val="cente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Style w:val="ae"/>
          <w:rFonts w:ascii="宋体" w:cs="Times New Roman"/>
          <w:b w:val="0"/>
          <w:bCs w:val="0"/>
          <w:color w:val="333333"/>
        </w:rPr>
      </w:pPr>
      <w:r w:rsidRPr="004F0A06">
        <w:rPr>
          <w:rFonts w:ascii="宋体" w:cs="Times New Roman"/>
        </w:rPr>
        <w:br w:type="page"/>
      </w: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23" w:name="_Toc362717304"/>
      <w:r w:rsidRPr="004F0A06">
        <w:rPr>
          <w:rFonts w:ascii="宋体" w:eastAsia="宋体" w:hAnsi="宋体" w:cs="宋体"/>
        </w:rPr>
        <w:lastRenderedPageBreak/>
        <w:t>A9</w:t>
      </w:r>
      <w:r w:rsidRPr="004F0A06">
        <w:rPr>
          <w:rFonts w:ascii="宋体" w:eastAsia="宋体" w:hAnsi="宋体" w:cs="宋体" w:hint="eastAsia"/>
        </w:rPr>
        <w:t>原材料入库</w:t>
      </w:r>
      <w:bookmarkEnd w:id="23"/>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line id="_x0000_s1351" style="position:absolute;left:0;text-align:left;z-index:251771904" from="327.75pt,14.2pt" to="327.75pt,100.5pt" strokeweight="2.25pt"/>
        </w:pict>
      </w:r>
      <w:r w:rsidRPr="003A2DC1">
        <w:rPr>
          <w:noProof/>
        </w:rPr>
        <w:pict>
          <v:rect id="_x0000_s1352" style="position:absolute;left:0;text-align:left;margin-left:322.95pt;margin-top:5.7pt;width:133.05pt;height:23.4pt;z-index:251769856" strokecolor="white">
            <v:textbox style="mso-next-textbox:#_x0000_s1352">
              <w:txbxContent>
                <w:p w:rsidR="001E1A3E" w:rsidRDefault="001E1A3E" w:rsidP="00906190">
                  <w:pPr>
                    <w:spacing w:line="240" w:lineRule="exact"/>
                    <w:jc w:val="center"/>
                    <w:rPr>
                      <w:rFonts w:cs="Times New Roman"/>
                    </w:rPr>
                  </w:pPr>
                  <w:r>
                    <w:rPr>
                      <w:rFonts w:cs="宋体" w:hint="eastAsia"/>
                    </w:rPr>
                    <w:t>库管入库</w:t>
                  </w:r>
                </w:p>
              </w:txbxContent>
            </v:textbox>
          </v:rect>
        </w:pict>
      </w:r>
      <w:r w:rsidRPr="003A2DC1">
        <w:rPr>
          <w:noProof/>
        </w:rPr>
        <w:pict>
          <v:rect id="_x0000_s1353" style="position:absolute;left:0;text-align:left;margin-left:198.45pt;margin-top:11.15pt;width:133.05pt;height:23.4pt;z-index:251611136" strokecolor="white">
            <v:textbox style="mso-next-textbox:#_x0000_s1353">
              <w:txbxContent>
                <w:p w:rsidR="001E1A3E" w:rsidRDefault="001E1A3E" w:rsidP="00906190">
                  <w:pPr>
                    <w:spacing w:line="240" w:lineRule="exact"/>
                    <w:jc w:val="center"/>
                    <w:rPr>
                      <w:rFonts w:cs="Times New Roman"/>
                    </w:rPr>
                  </w:pPr>
                  <w:r>
                    <w:rPr>
                      <w:rFonts w:cs="宋体" w:hint="eastAsia"/>
                    </w:rPr>
                    <w:t>库管质检人员验收</w:t>
                  </w:r>
                </w:p>
              </w:txbxContent>
            </v:textbox>
          </v:rect>
        </w:pict>
      </w:r>
      <w:r w:rsidRPr="003A2DC1">
        <w:rPr>
          <w:noProof/>
        </w:rPr>
        <w:pict>
          <v:rect id="_x0000_s1354" style="position:absolute;left:0;text-align:left;margin-left:49.5pt;margin-top:10.4pt;width:152.7pt;height:23.4pt;z-index:251612160" strokecolor="white">
            <v:textbox style="mso-next-textbox:#_x0000_s1354">
              <w:txbxContent>
                <w:p w:rsidR="001E1A3E" w:rsidRDefault="001E1A3E" w:rsidP="00906190">
                  <w:pPr>
                    <w:spacing w:line="240" w:lineRule="exact"/>
                    <w:jc w:val="center"/>
                    <w:rPr>
                      <w:rFonts w:cs="Times New Roman"/>
                    </w:rPr>
                  </w:pPr>
                  <w:r>
                    <w:rPr>
                      <w:rFonts w:cs="宋体" w:hint="eastAsia"/>
                    </w:rPr>
                    <w:t>采购人员</w:t>
                  </w:r>
                </w:p>
              </w:txbxContent>
            </v:textbox>
          </v:rect>
        </w:pict>
      </w:r>
      <w:r w:rsidRPr="003A2DC1">
        <w:rPr>
          <w:noProof/>
        </w:rPr>
        <w:pict>
          <v:line id="_x0000_s1355" style="position:absolute;left:0;text-align:left;flip:x;z-index:251617280" from="154.45pt,47.5pt" to="154.45pt,56pt" strokeweight="1.25pt">
            <v:stroke endarrow="open"/>
          </v:line>
        </w:pict>
      </w:r>
      <w:r w:rsidRPr="003A2DC1">
        <w:rPr>
          <w:noProof/>
        </w:rPr>
        <w:pict>
          <v:roundrect id="_x0000_s1356" style="position:absolute;left:0;text-align:left;margin-left:118.35pt;margin-top:56.05pt;width:73.9pt;height:22.7pt;z-index:251615232" arcsize="10923f">
            <v:textbox style="mso-next-textbox:#_x0000_s1356">
              <w:txbxContent>
                <w:p w:rsidR="001E1A3E" w:rsidRDefault="001E1A3E" w:rsidP="00906190">
                  <w:pPr>
                    <w:spacing w:line="240" w:lineRule="exact"/>
                    <w:jc w:val="center"/>
                    <w:rPr>
                      <w:rFonts w:cs="Times New Roman"/>
                    </w:rPr>
                  </w:pPr>
                  <w:r>
                    <w:rPr>
                      <w:rFonts w:cs="宋体" w:hint="eastAsia"/>
                    </w:rPr>
                    <w:t>入库申请</w:t>
                  </w:r>
                </w:p>
              </w:txbxContent>
            </v:textbox>
          </v:roundrect>
        </w:pict>
      </w:r>
    </w:p>
    <w:p w:rsidR="00154892" w:rsidRPr="004F0A06" w:rsidRDefault="003A2DC1" w:rsidP="00906190">
      <w:pPr>
        <w:rPr>
          <w:rFonts w:ascii="宋体" w:cs="Times New Roman"/>
        </w:rPr>
      </w:pPr>
      <w:r w:rsidRPr="003A2DC1">
        <w:rPr>
          <w:noProof/>
        </w:rPr>
        <w:pict>
          <v:line id="_x0000_s1357" style="position:absolute;left:0;text-align:left;z-index:251613184" from="203.75pt,.4pt" to="203.75pt,86.7pt" strokeweight="2.25pt"/>
        </w:pict>
      </w:r>
    </w:p>
    <w:p w:rsidR="00154892" w:rsidRPr="004F0A06" w:rsidRDefault="003A2DC1" w:rsidP="00906190">
      <w:pPr>
        <w:rPr>
          <w:rFonts w:ascii="宋体" w:cs="Times New Roman"/>
        </w:rPr>
      </w:pPr>
      <w:r w:rsidRPr="003A2DC1">
        <w:rPr>
          <w:noProof/>
        </w:rPr>
        <w:pict>
          <v:line id="_x0000_s1358" style="position:absolute;left:0;text-align:left;flip:y;z-index:251614208" from="122.25pt,-.6pt" to="415pt,-.6pt" strokeweight="2.25pt"/>
        </w:pict>
      </w:r>
      <w:r w:rsidRPr="003A2DC1">
        <w:rPr>
          <w:noProof/>
        </w:rPr>
        <w:pict>
          <v:oval id="_x0000_s1359" style="position:absolute;left:0;text-align:left;margin-left:148.95pt;margin-top:4.95pt;width:11.35pt;height:11.35pt;z-index:251616256" fillcolor="black"/>
        </w:pict>
      </w:r>
    </w:p>
    <w:p w:rsidR="00154892" w:rsidRPr="004F0A06" w:rsidRDefault="003A2DC1" w:rsidP="00906190">
      <w:pPr>
        <w:rPr>
          <w:rFonts w:ascii="宋体" w:cs="Times New Roman"/>
        </w:rPr>
      </w:pPr>
      <w:r w:rsidRPr="003A2DC1">
        <w:rPr>
          <w:noProof/>
        </w:rPr>
        <w:pict>
          <v:roundrect id="_x0000_s1360" style="position:absolute;left:0;text-align:left;margin-left:341.1pt;margin-top:13.1pt;width:73.9pt;height:22.7pt;z-index:251770880" arcsize="10923f">
            <v:textbox style="mso-next-textbox:#_x0000_s1360">
              <w:txbxContent>
                <w:p w:rsidR="001E1A3E" w:rsidRDefault="001E1A3E" w:rsidP="00906190">
                  <w:pPr>
                    <w:spacing w:line="240" w:lineRule="exact"/>
                    <w:jc w:val="center"/>
                    <w:rPr>
                      <w:rFonts w:cs="Times New Roman"/>
                    </w:rPr>
                  </w:pPr>
                  <w:r>
                    <w:rPr>
                      <w:rFonts w:cs="宋体" w:hint="eastAsia"/>
                    </w:rPr>
                    <w:t>验收确认</w:t>
                  </w:r>
                </w:p>
              </w:txbxContent>
            </v:textbox>
          </v:roundrect>
        </w:pict>
      </w:r>
      <w:r w:rsidRPr="003A2DC1">
        <w:rPr>
          <w:noProof/>
        </w:rPr>
        <w:pict>
          <v:roundrect id="_x0000_s1361" style="position:absolute;left:0;text-align:left;margin-left:215.1pt;margin-top:13.1pt;width:73.9pt;height:22.7pt;z-index:251619328" arcsize="10923f">
            <v:textbox style="mso-next-textbox:#_x0000_s1361">
              <w:txbxContent>
                <w:p w:rsidR="001E1A3E" w:rsidRDefault="001E1A3E" w:rsidP="00906190">
                  <w:pPr>
                    <w:spacing w:line="240" w:lineRule="exact"/>
                    <w:jc w:val="center"/>
                    <w:rPr>
                      <w:rFonts w:cs="Times New Roman"/>
                    </w:rPr>
                  </w:pPr>
                  <w:r>
                    <w:rPr>
                      <w:rFonts w:cs="宋体" w:hint="eastAsia"/>
                    </w:rPr>
                    <w:t>验收确认</w:t>
                  </w:r>
                </w:p>
              </w:txbxContent>
            </v:textbox>
          </v:roundrect>
        </w:pict>
      </w:r>
    </w:p>
    <w:p w:rsidR="00154892" w:rsidRPr="004F0A06" w:rsidRDefault="003A2DC1" w:rsidP="00906190">
      <w:pPr>
        <w:jc w:val="center"/>
        <w:rPr>
          <w:rFonts w:ascii="宋体" w:cs="Times New Roman"/>
        </w:rPr>
      </w:pPr>
      <w:r w:rsidRPr="003A2DC1">
        <w:rPr>
          <w:noProof/>
        </w:rPr>
        <w:pict>
          <v:line id="_x0000_s1362" style="position:absolute;left:0;text-align:left;flip:x;z-index:251772928" from="289pt,9.5pt" to="341.1pt,9.5pt" strokeweight="1.25pt">
            <v:stroke startarrow="block"/>
          </v:line>
        </w:pict>
      </w:r>
      <w:r w:rsidRPr="003A2DC1">
        <w:rPr>
          <w:noProof/>
        </w:rPr>
        <w:pict>
          <v:line id="_x0000_s1363" style="position:absolute;left:0;text-align:left;flip:x;z-index:251618304" from="196pt,9.5pt" to="215.1pt,9.5pt" strokeweight="1.25pt">
            <v:stroke startarrow="block"/>
          </v:line>
        </w:pict>
      </w:r>
    </w:p>
    <w:p w:rsidR="00154892" w:rsidRPr="004F0A06" w:rsidRDefault="003A2DC1" w:rsidP="00906190">
      <w:pPr>
        <w:rPr>
          <w:rFonts w:ascii="宋体" w:cs="Times New Roman"/>
        </w:rPr>
      </w:pPr>
      <w:r w:rsidRPr="003A2DC1">
        <w:rPr>
          <w:noProof/>
        </w:rPr>
        <w:pict>
          <v:line id="_x0000_s1364" style="position:absolute;left:0;text-align:left;flip:x;z-index:251622400" from="375.75pt,3.7pt" to="375.9pt,20.2pt" strokeweight="1.25pt">
            <v:stroke endarrow="open"/>
          </v:line>
        </w:pict>
      </w:r>
    </w:p>
    <w:p w:rsidR="00154892" w:rsidRPr="004F0A06" w:rsidRDefault="003A2DC1" w:rsidP="00906190">
      <w:pPr>
        <w:rPr>
          <w:rFonts w:ascii="宋体" w:cs="Times New Roman"/>
        </w:rPr>
      </w:pPr>
      <w:r w:rsidRPr="003A2DC1">
        <w:rPr>
          <w:noProof/>
        </w:rPr>
        <w:pict>
          <v:group id="_x0000_s1365" style="position:absolute;left:0;text-align:left;margin-left:364.55pt;margin-top:4.6pt;width:22.7pt;height:22.7pt;z-index:251621376" coordorigin="1693,5750" coordsize="454,454">
            <v:oval id="_x0000_s1366" style="position:absolute;left:1693;top:5750;width:454;height:454"/>
            <v:oval id="_x0000_s1367" style="position:absolute;left:1797;top:5856;width:227;height:227" fillcolor="black"/>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对质量验收，不合格要反馈；</w:t>
      </w:r>
    </w:p>
    <w:p w:rsidR="00154892" w:rsidRPr="004F0A06" w:rsidRDefault="00154892" w:rsidP="00906190">
      <w:pPr>
        <w:rPr>
          <w:rFonts w:ascii="宋体" w:cs="Times New Roman"/>
        </w:rPr>
      </w:pPr>
      <w:r w:rsidRPr="004F0A06">
        <w:rPr>
          <w:rFonts w:ascii="宋体" w:hAnsi="宋体" w:cs="宋体" w:hint="eastAsia"/>
        </w:rPr>
        <w:t>退货由质检人员发起，由采购处理，库管入库；</w:t>
      </w:r>
    </w:p>
    <w:p w:rsidR="00154892" w:rsidRPr="004F0A06" w:rsidRDefault="00154892" w:rsidP="00906190">
      <w:pPr>
        <w:rPr>
          <w:rFonts w:ascii="宋体" w:cs="Times New Roman"/>
        </w:rPr>
      </w:pPr>
      <w:r w:rsidRPr="004F0A06">
        <w:rPr>
          <w:rFonts w:ascii="宋体" w:hAnsi="宋体" w:cs="宋体" w:hint="eastAsia"/>
        </w:rPr>
        <w:t>对原材料、成品、半成品（含委外）采用相同流程；</w:t>
      </w:r>
    </w:p>
    <w:p w:rsidR="00154892" w:rsidRPr="004F0A06" w:rsidRDefault="00154892" w:rsidP="00906190">
      <w:pPr>
        <w:rPr>
          <w:rFonts w:ascii="宋体" w:cs="Times New Roman"/>
        </w:rPr>
      </w:pPr>
      <w:r w:rsidRPr="004F0A06">
        <w:rPr>
          <w:rFonts w:ascii="宋体" w:hAnsi="宋体" w:cs="宋体" w:hint="eastAsia"/>
        </w:rPr>
        <w:t>发票与收复款有关，与出入库无关；</w:t>
      </w:r>
    </w:p>
    <w:p w:rsidR="00154892" w:rsidRPr="004F0A06" w:rsidRDefault="00154892" w:rsidP="00906190">
      <w:pPr>
        <w:rPr>
          <w:rFonts w:ascii="宋体" w:cs="Times New Roman"/>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rPr>
          <w:rStyle w:val="ae"/>
          <w:rFonts w:ascii="宋体" w:cs="Times New Roman"/>
          <w:b w:val="0"/>
          <w:bCs w:val="0"/>
          <w:color w:val="333333"/>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24" w:name="_Toc362717305"/>
      <w:r w:rsidRPr="004F0A06">
        <w:rPr>
          <w:rFonts w:ascii="宋体" w:eastAsia="宋体" w:hAnsi="宋体" w:cs="宋体"/>
        </w:rPr>
        <w:t>A10</w:t>
      </w:r>
      <w:r w:rsidRPr="004F0A06">
        <w:rPr>
          <w:rFonts w:ascii="宋体" w:eastAsia="宋体" w:hAnsi="宋体" w:cs="宋体" w:hint="eastAsia"/>
        </w:rPr>
        <w:t>原材料出库</w:t>
      </w:r>
      <w:bookmarkEnd w:id="24"/>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rect id="_x0000_s1368" style="position:absolute;left:0;text-align:left;margin-left:198.45pt;margin-top:11.15pt;width:95.9pt;height:23.4pt;z-index:251623424" strokecolor="white">
            <v:textbox style="mso-next-textbox:#_x0000_s1368">
              <w:txbxContent>
                <w:p w:rsidR="001E1A3E" w:rsidRDefault="001E1A3E" w:rsidP="00906190">
                  <w:pPr>
                    <w:spacing w:line="240" w:lineRule="exact"/>
                    <w:jc w:val="center"/>
                    <w:rPr>
                      <w:rFonts w:cs="Times New Roman"/>
                    </w:rPr>
                  </w:pPr>
                  <w:r>
                    <w:rPr>
                      <w:rFonts w:cs="宋体" w:hint="eastAsia"/>
                    </w:rPr>
                    <w:t>库管人员</w:t>
                  </w:r>
                </w:p>
              </w:txbxContent>
            </v:textbox>
          </v:rect>
        </w:pict>
      </w:r>
      <w:r w:rsidRPr="003A2DC1">
        <w:rPr>
          <w:noProof/>
        </w:rPr>
        <w:pict>
          <v:line id="_x0000_s1369" style="position:absolute;left:0;text-align:left;flip:x;z-index:251629568" from="154.45pt,47.5pt" to="154.45pt,56pt" strokeweight="1.25pt">
            <v:stroke endarrow="open"/>
          </v:line>
        </w:pict>
      </w:r>
      <w:r w:rsidRPr="003A2DC1">
        <w:rPr>
          <w:noProof/>
        </w:rPr>
        <w:pict>
          <v:roundrect id="_x0000_s1370" style="position:absolute;left:0;text-align:left;margin-left:118.35pt;margin-top:56.05pt;width:73.9pt;height:22.7pt;z-index:251627520" arcsize="10923f">
            <v:textbox style="mso-next-textbox:#_x0000_s1370">
              <w:txbxContent>
                <w:p w:rsidR="001E1A3E" w:rsidRDefault="001E1A3E" w:rsidP="00906190">
                  <w:pPr>
                    <w:spacing w:line="240" w:lineRule="exact"/>
                    <w:jc w:val="center"/>
                    <w:rPr>
                      <w:rFonts w:cs="Times New Roman"/>
                    </w:rPr>
                  </w:pPr>
                  <w:r>
                    <w:rPr>
                      <w:rFonts w:cs="宋体" w:hint="eastAsia"/>
                    </w:rPr>
                    <w:t>出库申请</w:t>
                  </w:r>
                </w:p>
              </w:txbxContent>
            </v:textbox>
          </v:roundrect>
        </w:pict>
      </w:r>
      <w:r w:rsidRPr="003A2DC1">
        <w:rPr>
          <w:noProof/>
        </w:rPr>
        <w:pict>
          <v:rect id="_x0000_s1371" style="position:absolute;left:0;text-align:left;margin-left:115.7pt;margin-top:10.4pt;width:86.5pt;height:23.4pt;z-index:251624448" strokecolor="white">
            <v:textbox style="mso-next-textbox:#_x0000_s1371">
              <w:txbxContent>
                <w:p w:rsidR="001E1A3E" w:rsidRDefault="001E1A3E" w:rsidP="00906190">
                  <w:pPr>
                    <w:spacing w:line="240" w:lineRule="exact"/>
                    <w:jc w:val="center"/>
                    <w:rPr>
                      <w:rFonts w:cs="Times New Roman"/>
                    </w:rPr>
                  </w:pPr>
                  <w:r>
                    <w:rPr>
                      <w:rFonts w:cs="宋体" w:hint="eastAsia"/>
                    </w:rPr>
                    <w:t>生产人员</w:t>
                  </w:r>
                </w:p>
              </w:txbxContent>
            </v:textbox>
          </v:rect>
        </w:pict>
      </w:r>
    </w:p>
    <w:p w:rsidR="00154892" w:rsidRPr="004F0A06" w:rsidRDefault="003A2DC1" w:rsidP="00906190">
      <w:pPr>
        <w:rPr>
          <w:rFonts w:ascii="宋体" w:cs="Times New Roman"/>
        </w:rPr>
      </w:pPr>
      <w:r w:rsidRPr="003A2DC1">
        <w:rPr>
          <w:noProof/>
        </w:rPr>
        <w:pict>
          <v:line id="_x0000_s1372" style="position:absolute;left:0;text-align:left;z-index:251625472" from="203.75pt,.4pt" to="203.75pt,86.7pt" strokeweight="2.25pt"/>
        </w:pict>
      </w:r>
      <w:r w:rsidRPr="003A2DC1">
        <w:rPr>
          <w:noProof/>
        </w:rPr>
        <w:pict>
          <v:line id="_x0000_s1373" style="position:absolute;left:0;text-align:left;flip:y;z-index:251626496" from="122.25pt,15pt" to="308.7pt,15pt" strokeweight="2.25pt"/>
        </w:pict>
      </w:r>
    </w:p>
    <w:p w:rsidR="00154892" w:rsidRPr="004F0A06" w:rsidRDefault="003A2DC1" w:rsidP="00906190">
      <w:pPr>
        <w:rPr>
          <w:rFonts w:ascii="宋体" w:cs="Times New Roman"/>
        </w:rPr>
      </w:pPr>
      <w:r w:rsidRPr="003A2DC1">
        <w:rPr>
          <w:noProof/>
        </w:rPr>
        <w:pict>
          <v:oval id="_x0000_s1374" style="position:absolute;left:0;text-align:left;margin-left:148.95pt;margin-top:4.95pt;width:11.35pt;height:11.35pt;z-index:251628544" fillcolor="black"/>
        </w:pict>
      </w:r>
    </w:p>
    <w:p w:rsidR="00154892" w:rsidRPr="004F0A06" w:rsidRDefault="003A2DC1" w:rsidP="00906190">
      <w:pPr>
        <w:rPr>
          <w:rFonts w:ascii="宋体" w:cs="Times New Roman"/>
        </w:rPr>
      </w:pPr>
      <w:r w:rsidRPr="003A2DC1">
        <w:rPr>
          <w:noProof/>
        </w:rPr>
        <w:pict>
          <v:roundrect id="_x0000_s1375" style="position:absolute;left:0;text-align:left;margin-left:211.35pt;margin-top:9.2pt;width:73.9pt;height:22.7pt;z-index:251631616" arcsize="10923f">
            <v:textbox style="mso-next-textbox:#_x0000_s1375">
              <w:txbxContent>
                <w:p w:rsidR="001E1A3E" w:rsidRDefault="001E1A3E" w:rsidP="00906190">
                  <w:pPr>
                    <w:spacing w:line="240" w:lineRule="exact"/>
                    <w:jc w:val="center"/>
                    <w:rPr>
                      <w:rFonts w:cs="Times New Roman"/>
                    </w:rPr>
                  </w:pPr>
                  <w:r>
                    <w:rPr>
                      <w:rFonts w:cs="宋体" w:hint="eastAsia"/>
                    </w:rPr>
                    <w:t>出库</w:t>
                  </w:r>
                </w:p>
              </w:txbxContent>
            </v:textbox>
          </v:roundrect>
        </w:pict>
      </w:r>
    </w:p>
    <w:p w:rsidR="00154892" w:rsidRPr="004F0A06" w:rsidRDefault="003A2DC1" w:rsidP="00906190">
      <w:pPr>
        <w:jc w:val="center"/>
        <w:rPr>
          <w:rFonts w:ascii="宋体" w:cs="Times New Roman"/>
        </w:rPr>
      </w:pPr>
      <w:r w:rsidRPr="003A2DC1">
        <w:rPr>
          <w:noProof/>
        </w:rPr>
        <w:pict>
          <v:line id="_x0000_s1376" style="position:absolute;left:0;text-align:left;flip:x;z-index:251630592" from="192.25pt,5.6pt" to="211.35pt,5.6pt" strokeweight="1.25pt">
            <v:stroke startarrow="block"/>
          </v:line>
        </w:pict>
      </w:r>
    </w:p>
    <w:p w:rsidR="00154892" w:rsidRPr="004F0A06" w:rsidRDefault="003A2DC1" w:rsidP="00906190">
      <w:pPr>
        <w:rPr>
          <w:rFonts w:ascii="宋体" w:cs="Times New Roman"/>
        </w:rPr>
      </w:pPr>
      <w:r w:rsidRPr="003A2DC1">
        <w:rPr>
          <w:noProof/>
        </w:rPr>
        <w:pict>
          <v:group id="_x0000_s1377" style="position:absolute;left:0;text-align:left;margin-left:246.1pt;margin-top:17.2pt;width:22.7pt;height:22.7pt;z-index:251632640" coordorigin="1693,5750" coordsize="454,454">
            <v:oval id="_x0000_s1378" style="position:absolute;left:1693;top:5750;width:454;height:454"/>
            <v:oval id="_x0000_s1379" style="position:absolute;left:1797;top:5856;width:227;height:227" fillcolor="black"/>
          </v:group>
        </w:pict>
      </w:r>
      <w:r w:rsidRPr="003A2DC1">
        <w:rPr>
          <w:noProof/>
        </w:rPr>
        <w:pict>
          <v:line id="_x0000_s1380" style="position:absolute;left:0;text-align:left;flip:x;z-index:251633664" from="257.3pt,.75pt" to="257.45pt,17.25pt" strokeweight="1.25pt">
            <v:stroke endarrow="open"/>
          </v:lin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25" w:name="_Toc362717306"/>
      <w:r w:rsidRPr="004F0A06">
        <w:rPr>
          <w:rFonts w:ascii="宋体" w:eastAsia="宋体" w:hAnsi="宋体" w:cs="宋体"/>
        </w:rPr>
        <w:lastRenderedPageBreak/>
        <w:t>A11</w:t>
      </w:r>
      <w:r w:rsidRPr="004F0A06">
        <w:rPr>
          <w:rFonts w:ascii="宋体" w:eastAsia="宋体" w:hAnsi="宋体" w:cs="宋体" w:hint="eastAsia"/>
        </w:rPr>
        <w:t>成品入库</w:t>
      </w:r>
      <w:bookmarkEnd w:id="25"/>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rect id="_x0000_s1381" style="position:absolute;left:0;text-align:left;margin-left:76.6pt;margin-top:10.4pt;width:125.6pt;height:23.4pt;z-index:251635712" strokecolor="white">
            <v:textbox style="mso-next-textbox:#_x0000_s1381">
              <w:txbxContent>
                <w:p w:rsidR="001E1A3E" w:rsidRDefault="001E1A3E" w:rsidP="00906190">
                  <w:pPr>
                    <w:spacing w:line="240" w:lineRule="exact"/>
                    <w:jc w:val="center"/>
                    <w:rPr>
                      <w:rFonts w:cs="Times New Roman"/>
                    </w:rPr>
                  </w:pPr>
                  <w:r>
                    <w:rPr>
                      <w:rFonts w:cs="宋体" w:hint="eastAsia"/>
                    </w:rPr>
                    <w:t>生产或采购人员</w:t>
                  </w:r>
                </w:p>
              </w:txbxContent>
            </v:textbox>
          </v:rect>
        </w:pict>
      </w:r>
      <w:r w:rsidRPr="003A2DC1">
        <w:rPr>
          <w:noProof/>
        </w:rPr>
        <w:pict>
          <v:rect id="_x0000_s1382" style="position:absolute;left:0;text-align:left;margin-left:198.45pt;margin-top:11.15pt;width:95.9pt;height:23.4pt;z-index:251634688" strokecolor="white">
            <v:textbox style="mso-next-textbox:#_x0000_s1382">
              <w:txbxContent>
                <w:p w:rsidR="001E1A3E" w:rsidRDefault="001E1A3E" w:rsidP="00906190">
                  <w:pPr>
                    <w:spacing w:line="240" w:lineRule="exact"/>
                    <w:jc w:val="center"/>
                    <w:rPr>
                      <w:rFonts w:cs="Times New Roman"/>
                    </w:rPr>
                  </w:pPr>
                  <w:r>
                    <w:rPr>
                      <w:rFonts w:cs="宋体" w:hint="eastAsia"/>
                    </w:rPr>
                    <w:t>库管人员</w:t>
                  </w:r>
                </w:p>
              </w:txbxContent>
            </v:textbox>
          </v:rect>
        </w:pict>
      </w:r>
      <w:r w:rsidRPr="003A2DC1">
        <w:rPr>
          <w:noProof/>
        </w:rPr>
        <w:pict>
          <v:line id="_x0000_s1383" style="position:absolute;left:0;text-align:left;flip:x;z-index:251640832" from="154.45pt,47.5pt" to="154.45pt,56pt" strokeweight="1.25pt">
            <v:stroke endarrow="open"/>
          </v:line>
        </w:pict>
      </w:r>
      <w:r w:rsidRPr="003A2DC1">
        <w:rPr>
          <w:noProof/>
        </w:rPr>
        <w:pict>
          <v:roundrect id="_x0000_s1384" style="position:absolute;left:0;text-align:left;margin-left:118.35pt;margin-top:56.05pt;width:73.9pt;height:22.7pt;z-index:251638784" arcsize="10923f">
            <v:textbox style="mso-next-textbox:#_x0000_s1384">
              <w:txbxContent>
                <w:p w:rsidR="001E1A3E" w:rsidRDefault="001E1A3E" w:rsidP="00906190">
                  <w:pPr>
                    <w:spacing w:line="240" w:lineRule="exact"/>
                    <w:jc w:val="center"/>
                    <w:rPr>
                      <w:rFonts w:cs="Times New Roman"/>
                    </w:rPr>
                  </w:pPr>
                  <w:r>
                    <w:rPr>
                      <w:rFonts w:cs="宋体" w:hint="eastAsia"/>
                    </w:rPr>
                    <w:t>成品入库</w:t>
                  </w:r>
                </w:p>
              </w:txbxContent>
            </v:textbox>
          </v:roundrect>
        </w:pict>
      </w:r>
    </w:p>
    <w:p w:rsidR="00154892" w:rsidRPr="004F0A06" w:rsidRDefault="003A2DC1" w:rsidP="00906190">
      <w:pPr>
        <w:rPr>
          <w:rFonts w:ascii="宋体" w:cs="Times New Roman"/>
        </w:rPr>
      </w:pPr>
      <w:r w:rsidRPr="003A2DC1">
        <w:rPr>
          <w:noProof/>
        </w:rPr>
        <w:pict>
          <v:line id="_x0000_s1385" style="position:absolute;left:0;text-align:left;z-index:251636736" from="203.75pt,.4pt" to="203.75pt,86.7pt" strokeweight="2.25pt"/>
        </w:pict>
      </w:r>
      <w:r w:rsidRPr="003A2DC1">
        <w:rPr>
          <w:noProof/>
        </w:rPr>
        <w:pict>
          <v:line id="_x0000_s1386" style="position:absolute;left:0;text-align:left;flip:y;z-index:251637760" from="122.25pt,15pt" to="308.7pt,15pt" strokeweight="2.25pt"/>
        </w:pict>
      </w:r>
    </w:p>
    <w:p w:rsidR="00154892" w:rsidRPr="004F0A06" w:rsidRDefault="003A2DC1" w:rsidP="00906190">
      <w:pPr>
        <w:rPr>
          <w:rFonts w:ascii="宋体" w:cs="Times New Roman"/>
        </w:rPr>
      </w:pPr>
      <w:r w:rsidRPr="003A2DC1">
        <w:rPr>
          <w:noProof/>
        </w:rPr>
        <w:pict>
          <v:oval id="_x0000_s1387" style="position:absolute;left:0;text-align:left;margin-left:148.95pt;margin-top:4.95pt;width:11.35pt;height:11.35pt;z-index:251639808" fillcolor="black"/>
        </w:pict>
      </w:r>
    </w:p>
    <w:p w:rsidR="00154892" w:rsidRPr="004F0A06" w:rsidRDefault="003A2DC1" w:rsidP="00906190">
      <w:pPr>
        <w:rPr>
          <w:rFonts w:ascii="宋体" w:cs="Times New Roman"/>
        </w:rPr>
      </w:pPr>
      <w:r w:rsidRPr="003A2DC1">
        <w:rPr>
          <w:noProof/>
        </w:rPr>
        <w:pict>
          <v:roundrect id="_x0000_s1388" style="position:absolute;left:0;text-align:left;margin-left:211.35pt;margin-top:9.2pt;width:73.9pt;height:22.7pt;z-index:251642880" arcsize="10923f">
            <v:textbox style="mso-next-textbox:#_x0000_s1388">
              <w:txbxContent>
                <w:p w:rsidR="001E1A3E" w:rsidRDefault="001E1A3E" w:rsidP="00906190">
                  <w:pPr>
                    <w:spacing w:line="240" w:lineRule="exact"/>
                    <w:jc w:val="center"/>
                    <w:rPr>
                      <w:rFonts w:cs="Times New Roman"/>
                    </w:rPr>
                  </w:pPr>
                  <w:r>
                    <w:rPr>
                      <w:rFonts w:cs="宋体" w:hint="eastAsia"/>
                    </w:rPr>
                    <w:t>验收确认</w:t>
                  </w:r>
                </w:p>
              </w:txbxContent>
            </v:textbox>
          </v:roundrect>
        </w:pict>
      </w:r>
    </w:p>
    <w:p w:rsidR="00154892" w:rsidRPr="004F0A06" w:rsidRDefault="003A2DC1" w:rsidP="00906190">
      <w:pPr>
        <w:jc w:val="center"/>
        <w:rPr>
          <w:rFonts w:ascii="宋体" w:cs="Times New Roman"/>
        </w:rPr>
      </w:pPr>
      <w:r w:rsidRPr="003A2DC1">
        <w:rPr>
          <w:noProof/>
        </w:rPr>
        <w:pict>
          <v:line id="_x0000_s1389" style="position:absolute;left:0;text-align:left;flip:x;z-index:251641856" from="192.25pt,5.6pt" to="211.35pt,5.6pt" strokeweight="1.25pt">
            <v:stroke startarrow="block"/>
          </v:line>
        </w:pict>
      </w:r>
    </w:p>
    <w:p w:rsidR="00154892" w:rsidRPr="004F0A06" w:rsidRDefault="003A2DC1" w:rsidP="00906190">
      <w:pPr>
        <w:rPr>
          <w:rFonts w:ascii="宋体" w:cs="Times New Roman"/>
        </w:rPr>
      </w:pPr>
      <w:r w:rsidRPr="003A2DC1">
        <w:rPr>
          <w:noProof/>
        </w:rPr>
        <w:pict>
          <v:group id="_x0000_s1390" style="position:absolute;left:0;text-align:left;margin-left:246.1pt;margin-top:17.2pt;width:22.7pt;height:22.7pt;z-index:251643904" coordorigin="1693,5750" coordsize="454,454">
            <v:oval id="_x0000_s1391" style="position:absolute;left:1693;top:5750;width:454;height:454"/>
            <v:oval id="_x0000_s1392" style="position:absolute;left:1797;top:5856;width:227;height:227" fillcolor="black"/>
          </v:group>
        </w:pict>
      </w:r>
      <w:r w:rsidRPr="003A2DC1">
        <w:rPr>
          <w:noProof/>
        </w:rPr>
        <w:pict>
          <v:line id="_x0000_s1393" style="position:absolute;left:0;text-align:left;flip:x;z-index:251644928" from="257.3pt,.75pt" to="257.45pt,17.25pt" strokeweight="1.25pt">
            <v:stroke endarrow="open"/>
          </v:line>
        </w:pict>
      </w:r>
    </w:p>
    <w:p w:rsidR="009D19F4" w:rsidRDefault="009D19F4" w:rsidP="00906190">
      <w:pPr>
        <w:pStyle w:val="2"/>
        <w:numPr>
          <w:ilvl w:val="1"/>
          <w:numId w:val="0"/>
        </w:numPr>
        <w:tabs>
          <w:tab w:val="num" w:pos="0"/>
        </w:tabs>
        <w:spacing w:before="0" w:after="0" w:line="240" w:lineRule="auto"/>
        <w:jc w:val="left"/>
        <w:rPr>
          <w:rFonts w:ascii="宋体" w:eastAsia="宋体" w:hAnsi="宋体" w:cs="宋体"/>
        </w:rPr>
      </w:pPr>
      <w:bookmarkStart w:id="26" w:name="_Toc362717307"/>
    </w:p>
    <w:p w:rsidR="009D19F4" w:rsidRDefault="009D19F4" w:rsidP="00906190">
      <w:pPr>
        <w:pStyle w:val="2"/>
        <w:numPr>
          <w:ilvl w:val="1"/>
          <w:numId w:val="0"/>
        </w:numPr>
        <w:tabs>
          <w:tab w:val="num" w:pos="0"/>
        </w:tabs>
        <w:spacing w:before="0" w:after="0" w:line="240" w:lineRule="auto"/>
        <w:jc w:val="left"/>
        <w:rPr>
          <w:rFonts w:ascii="宋体" w:eastAsia="宋体" w:hAnsi="宋体" w:cs="宋体"/>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r w:rsidRPr="004F0A06">
        <w:rPr>
          <w:rFonts w:ascii="宋体" w:eastAsia="宋体" w:hAnsi="宋体" w:cs="宋体"/>
        </w:rPr>
        <w:t>A12</w:t>
      </w:r>
      <w:r w:rsidRPr="004F0A06">
        <w:rPr>
          <w:rFonts w:ascii="宋体" w:eastAsia="宋体" w:hAnsi="宋体" w:cs="宋体" w:hint="eastAsia"/>
        </w:rPr>
        <w:t>发货</w:t>
      </w:r>
      <w:bookmarkEnd w:id="26"/>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line id="_x0000_s1394" style="position:absolute;left:0;text-align:left;flip:x;z-index:251658240" from="253.55pt,7.85pt" to="253.55pt,178.7pt" strokeweight="2.25pt"/>
        </w:pict>
      </w:r>
      <w:r w:rsidRPr="003A2DC1">
        <w:rPr>
          <w:noProof/>
        </w:rPr>
        <w:pict>
          <v:line id="_x0000_s1395" style="position:absolute;left:0;text-align:left;flip:x;z-index:251648000" from="147.8pt,7.2pt" to="149.35pt,178.7pt" strokeweight="2.25pt"/>
        </w:pict>
      </w:r>
      <w:r w:rsidRPr="003A2DC1">
        <w:rPr>
          <w:noProof/>
        </w:rPr>
        <w:pict>
          <v:rect id="_x0000_s1396" style="position:absolute;left:0;text-align:left;margin-left:152.55pt;margin-top:9.45pt;width:95.9pt;height:23.4pt;z-index:251645952" strokecolor="white">
            <v:textbox style="mso-next-textbox:#_x0000_s1396">
              <w:txbxContent>
                <w:p w:rsidR="001E1A3E" w:rsidRDefault="001E1A3E" w:rsidP="00906190">
                  <w:pPr>
                    <w:spacing w:line="240" w:lineRule="exact"/>
                    <w:jc w:val="center"/>
                    <w:rPr>
                      <w:rFonts w:cs="Times New Roman"/>
                    </w:rPr>
                  </w:pPr>
                  <w:r>
                    <w:rPr>
                      <w:rFonts w:cs="宋体" w:hint="eastAsia"/>
                    </w:rPr>
                    <w:t>财务审批</w:t>
                  </w:r>
                </w:p>
              </w:txbxContent>
            </v:textbox>
          </v:rect>
        </w:pict>
      </w:r>
      <w:r w:rsidRPr="003A2DC1">
        <w:rPr>
          <w:noProof/>
        </w:rPr>
        <w:pict>
          <v:rect id="_x0000_s1397" style="position:absolute;left:0;text-align:left;margin-left:253.55pt;margin-top:11.45pt;width:95.9pt;height:23.4pt;z-index:251517952" strokecolor="white">
            <v:textbox style="mso-next-textbox:#_x0000_s1397">
              <w:txbxContent>
                <w:p w:rsidR="001E1A3E" w:rsidRDefault="001E1A3E" w:rsidP="00906190">
                  <w:pPr>
                    <w:spacing w:line="240" w:lineRule="exact"/>
                    <w:jc w:val="center"/>
                    <w:rPr>
                      <w:rFonts w:cs="Times New Roman"/>
                    </w:rPr>
                  </w:pPr>
                  <w:r>
                    <w:rPr>
                      <w:rFonts w:cs="宋体" w:hint="eastAsia"/>
                    </w:rPr>
                    <w:t>物流部门</w:t>
                  </w:r>
                </w:p>
              </w:txbxContent>
            </v:textbox>
          </v:rect>
        </w:pict>
      </w:r>
      <w:r w:rsidRPr="003A2DC1">
        <w:rPr>
          <w:noProof/>
        </w:rPr>
        <w:pict>
          <v:roundrect id="_x0000_s1398" style="position:absolute;left:0;text-align:left;margin-left:63.95pt;margin-top:56.05pt;width:73.9pt;height:22.7pt;z-index:251650048" arcsize="10923f">
            <v:textbox style="mso-next-textbox:#_x0000_s1398">
              <w:txbxContent>
                <w:p w:rsidR="001E1A3E" w:rsidRDefault="001E1A3E" w:rsidP="00906190">
                  <w:pPr>
                    <w:spacing w:line="240" w:lineRule="exact"/>
                    <w:jc w:val="center"/>
                    <w:rPr>
                      <w:rFonts w:cs="Times New Roman"/>
                    </w:rPr>
                  </w:pPr>
                  <w:r>
                    <w:rPr>
                      <w:rFonts w:cs="宋体" w:hint="eastAsia"/>
                    </w:rPr>
                    <w:t>发货通知书</w:t>
                  </w:r>
                </w:p>
              </w:txbxContent>
            </v:textbox>
          </v:roundrect>
        </w:pict>
      </w:r>
      <w:r w:rsidRPr="003A2DC1">
        <w:rPr>
          <w:noProof/>
        </w:rPr>
        <w:pict>
          <v:rect id="_x0000_s1399" style="position:absolute;left:0;text-align:left;margin-left:22.2pt;margin-top:10.4pt;width:125.6pt;height:23.4pt;z-index:251646976" strokecolor="white">
            <v:textbox style="mso-next-textbox:#_x0000_s1399">
              <w:txbxContent>
                <w:p w:rsidR="001E1A3E" w:rsidRDefault="001E1A3E" w:rsidP="00906190">
                  <w:pPr>
                    <w:spacing w:line="240" w:lineRule="exact"/>
                    <w:jc w:val="center"/>
                    <w:rPr>
                      <w:rFonts w:cs="Times New Roman"/>
                    </w:rPr>
                  </w:pPr>
                  <w:r>
                    <w:rPr>
                      <w:rFonts w:cs="宋体" w:hint="eastAsia"/>
                    </w:rPr>
                    <w:t>销售人员</w:t>
                  </w:r>
                </w:p>
              </w:txbxContent>
            </v:textbox>
          </v:rect>
        </w:pict>
      </w:r>
      <w:r w:rsidRPr="003A2DC1">
        <w:rPr>
          <w:noProof/>
        </w:rPr>
        <w:pict>
          <v:line id="_x0000_s1400" style="position:absolute;left:0;text-align:left;flip:x;z-index:251652096" from="100.05pt,47.5pt" to="100.05pt,56pt" strokeweight="1.25pt">
            <v:stroke endarrow="open"/>
          </v:line>
        </w:pict>
      </w:r>
    </w:p>
    <w:p w:rsidR="00154892" w:rsidRPr="004F0A06" w:rsidRDefault="003A2DC1" w:rsidP="00906190">
      <w:pPr>
        <w:rPr>
          <w:rFonts w:ascii="宋体" w:cs="Times New Roman"/>
        </w:rPr>
      </w:pPr>
      <w:r w:rsidRPr="003A2DC1">
        <w:rPr>
          <w:noProof/>
        </w:rPr>
        <w:pict>
          <v:line id="_x0000_s1401" style="position:absolute;left:0;text-align:left;flip:y;z-index:251649024" from="67.85pt,15pt" to="345.35pt,15pt" strokeweight="2.25pt"/>
        </w:pict>
      </w:r>
    </w:p>
    <w:p w:rsidR="00154892" w:rsidRPr="004F0A06" w:rsidRDefault="003A2DC1" w:rsidP="00906190">
      <w:pPr>
        <w:rPr>
          <w:rFonts w:ascii="宋体" w:cs="Times New Roman"/>
        </w:rPr>
      </w:pPr>
      <w:r w:rsidRPr="003A2DC1">
        <w:rPr>
          <w:noProof/>
        </w:rPr>
        <w:pict>
          <v:oval id="_x0000_s1402" style="position:absolute;left:0;text-align:left;margin-left:94.55pt;margin-top:4.95pt;width:11.35pt;height:11.35pt;z-index:251651072" fillcolor="black"/>
        </w:pict>
      </w:r>
    </w:p>
    <w:p w:rsidR="00154892" w:rsidRPr="004F0A06" w:rsidRDefault="003A2DC1" w:rsidP="00906190">
      <w:pPr>
        <w:rPr>
          <w:rFonts w:ascii="宋体" w:cs="Times New Roman"/>
        </w:rPr>
      </w:pPr>
      <w:r w:rsidRPr="003A2DC1">
        <w:rPr>
          <w:noProof/>
        </w:rPr>
        <w:pict>
          <v:roundrect id="_x0000_s1403" style="position:absolute;left:0;text-align:left;margin-left:156.95pt;margin-top:9.2pt;width:73.9pt;height:22.7pt;z-index:251654144" arcsize="10923f">
            <v:textbox style="mso-next-textbox:#_x0000_s1403">
              <w:txbxContent>
                <w:p w:rsidR="001E1A3E" w:rsidRDefault="001E1A3E" w:rsidP="00906190">
                  <w:pPr>
                    <w:spacing w:line="240" w:lineRule="exact"/>
                    <w:jc w:val="center"/>
                    <w:rPr>
                      <w:rFonts w:cs="Times New Roman"/>
                    </w:rPr>
                  </w:pPr>
                  <w:r>
                    <w:rPr>
                      <w:rFonts w:cs="宋体" w:hint="eastAsia"/>
                    </w:rPr>
                    <w:t>审批</w:t>
                  </w:r>
                </w:p>
              </w:txbxContent>
            </v:textbox>
          </v:roundrect>
        </w:pict>
      </w:r>
    </w:p>
    <w:p w:rsidR="00154892" w:rsidRPr="004F0A06" w:rsidRDefault="003A2DC1" w:rsidP="00906190">
      <w:pPr>
        <w:jc w:val="center"/>
        <w:rPr>
          <w:rFonts w:ascii="宋体" w:cs="Times New Roman"/>
        </w:rPr>
      </w:pPr>
      <w:r w:rsidRPr="003A2DC1">
        <w:rPr>
          <w:noProof/>
        </w:rPr>
        <w:pict>
          <v:line id="_x0000_s1404" style="position:absolute;left:0;text-align:left;flip:x;z-index:251653120" from="137.85pt,5.6pt" to="156.95pt,5.6pt" strokeweight="1.25pt">
            <v:stroke startarrow="block"/>
          </v:line>
        </w:pict>
      </w:r>
    </w:p>
    <w:p w:rsidR="00154892" w:rsidRPr="004F0A06" w:rsidRDefault="003A2DC1" w:rsidP="00906190">
      <w:pPr>
        <w:rPr>
          <w:rFonts w:ascii="宋体" w:cs="Times New Roman"/>
        </w:rPr>
      </w:pPr>
      <w:r w:rsidRPr="003A2DC1">
        <w:rPr>
          <w:noProof/>
        </w:rPr>
        <w:pict>
          <v:line id="_x0000_s1405" style="position:absolute;left:0;text-align:left;flip:x;z-index:251666432" from="82.5pt,11.05pt" to="82.5pt,25.65pt" strokeweight="1.25pt">
            <v:stroke endarrow="open"/>
          </v:line>
        </w:pict>
      </w:r>
      <w:r w:rsidRPr="003A2DC1">
        <w:rPr>
          <w:noProof/>
        </w:rPr>
        <w:pict>
          <v:line id="_x0000_s1406" style="position:absolute;left:0;text-align:left;flip:x;z-index:251665408" from="83.2pt,10.9pt" to="203.05pt,10.9pt" strokeweight="1.25pt"/>
        </w:pict>
      </w:r>
      <w:r w:rsidRPr="003A2DC1">
        <w:rPr>
          <w:noProof/>
        </w:rPr>
        <w:pict>
          <v:line id="_x0000_s1407" style="position:absolute;left:0;text-align:left;flip:x;z-index:251655168" from="202.9pt,.75pt" to="203.05pt,10.9pt" strokeweight="1.25pt"/>
        </w:pict>
      </w:r>
    </w:p>
    <w:p w:rsidR="00154892" w:rsidRPr="004F0A06" w:rsidRDefault="003A2DC1" w:rsidP="00906190">
      <w:pPr>
        <w:rPr>
          <w:rFonts w:ascii="宋体" w:cs="Times New Roman"/>
        </w:rPr>
      </w:pPr>
      <w:r w:rsidRPr="003A2DC1">
        <w:rPr>
          <w:noProof/>
        </w:rPr>
        <w:pict>
          <v:shape id="_x0000_s1408" type="#_x0000_t7" style="position:absolute;left:0;text-align:left;margin-left:-34.7pt;margin-top:10.05pt;width:182.5pt;height:35.5pt;z-index:251656192">
            <v:textbox>
              <w:txbxContent>
                <w:p w:rsidR="001E1A3E" w:rsidRDefault="001E1A3E" w:rsidP="00906190">
                  <w:pPr>
                    <w:rPr>
                      <w:rFonts w:cs="Times New Roman"/>
                    </w:rPr>
                  </w:pPr>
                  <w:r>
                    <w:t xml:space="preserve">A12 </w:t>
                  </w:r>
                  <w:r>
                    <w:rPr>
                      <w:rFonts w:cs="宋体" w:hint="eastAsia"/>
                    </w:rPr>
                    <w:t>成品出库</w:t>
                  </w:r>
                </w:p>
              </w:txbxContent>
            </v:textbox>
          </v:shape>
        </w:pict>
      </w:r>
      <w:r w:rsidRPr="003A2DC1">
        <w:rPr>
          <w:noProof/>
        </w:rPr>
        <w:pict>
          <v:roundrect id="_x0000_s1409" style="position:absolute;left:0;text-align:left;margin-left:294.55pt;margin-top:14.45pt;width:73.9pt;height:22.7pt;z-index:251660288" arcsize="10923f">
            <v:textbox style="mso-next-textbox:#_x0000_s1409">
              <w:txbxContent>
                <w:p w:rsidR="001E1A3E" w:rsidRDefault="001E1A3E" w:rsidP="00906190">
                  <w:pPr>
                    <w:spacing w:line="240" w:lineRule="exact"/>
                    <w:jc w:val="center"/>
                    <w:rPr>
                      <w:rFonts w:cs="Times New Roman"/>
                    </w:rPr>
                  </w:pPr>
                  <w:r>
                    <w:rPr>
                      <w:rFonts w:cs="宋体" w:hint="eastAsia"/>
                    </w:rPr>
                    <w:t>发货</w:t>
                  </w:r>
                </w:p>
              </w:txbxContent>
            </v:textbox>
          </v:roundrect>
        </w:pict>
      </w:r>
    </w:p>
    <w:p w:rsidR="00154892" w:rsidRPr="004F0A06" w:rsidRDefault="003A2DC1" w:rsidP="00906190">
      <w:pPr>
        <w:rPr>
          <w:rFonts w:ascii="宋体" w:cs="Times New Roman"/>
        </w:rPr>
      </w:pPr>
      <w:r w:rsidRPr="003A2DC1">
        <w:rPr>
          <w:noProof/>
        </w:rPr>
        <w:pict>
          <v:line id="_x0000_s1410" style="position:absolute;left:0;text-align:left;flip:x;z-index:251659264" from="133.55pt,6.5pt" to="294.55pt,6.5pt" strokeweight="1.25pt">
            <v:stroke startarrow="block"/>
          </v:line>
        </w:pict>
      </w:r>
    </w:p>
    <w:p w:rsidR="00154892" w:rsidRPr="004F0A06" w:rsidRDefault="003A2DC1" w:rsidP="00906190">
      <w:pPr>
        <w:rPr>
          <w:rFonts w:ascii="宋体" w:cs="Times New Roman"/>
        </w:rPr>
      </w:pPr>
      <w:r w:rsidRPr="003A2DC1">
        <w:rPr>
          <w:noProof/>
        </w:rPr>
        <w:pict>
          <v:line id="_x0000_s1411" style="position:absolute;left:0;text-align:left;flip:x;z-index:251661312" from="331.95pt,5.95pt" to="332.1pt,31pt" strokeweight="1.25pt">
            <v:stroke endarrow="open"/>
          </v:line>
        </w:pict>
      </w:r>
    </w:p>
    <w:p w:rsidR="00154892" w:rsidRPr="004F0A06" w:rsidRDefault="003A2DC1" w:rsidP="00906190">
      <w:pPr>
        <w:rPr>
          <w:rFonts w:ascii="宋体" w:cs="Times New Roman"/>
        </w:rPr>
      </w:pPr>
      <w:r w:rsidRPr="003A2DC1">
        <w:rPr>
          <w:noProof/>
        </w:rPr>
        <w:pict>
          <v:roundrect id="_x0000_s1412" style="position:absolute;left:0;text-align:left;margin-left:54.75pt;margin-top:6.95pt;width:73.9pt;height:22.7pt;z-index:251657216" arcsize="10923f">
            <v:textbox style="mso-next-textbox:#_x0000_s1412">
              <w:txbxContent>
                <w:p w:rsidR="001E1A3E" w:rsidRDefault="001E1A3E" w:rsidP="00906190">
                  <w:pPr>
                    <w:spacing w:line="240" w:lineRule="exact"/>
                    <w:jc w:val="center"/>
                    <w:rPr>
                      <w:rFonts w:cs="Times New Roman"/>
                    </w:rPr>
                  </w:pPr>
                  <w:r>
                    <w:rPr>
                      <w:rFonts w:cs="宋体" w:hint="eastAsia"/>
                    </w:rPr>
                    <w:t>到货确认</w:t>
                  </w:r>
                </w:p>
              </w:txbxContent>
            </v:textbox>
          </v:roundrect>
        </w:pict>
      </w:r>
    </w:p>
    <w:p w:rsidR="00154892" w:rsidRPr="004F0A06" w:rsidRDefault="003A2DC1" w:rsidP="00906190">
      <w:pPr>
        <w:rPr>
          <w:rFonts w:ascii="宋体" w:cs="Times New Roman"/>
        </w:rPr>
      </w:pPr>
      <w:r w:rsidRPr="003A2DC1">
        <w:rPr>
          <w:noProof/>
        </w:rPr>
        <w:pict>
          <v:group id="_x0000_s1413" style="position:absolute;left:0;text-align:left;margin-left:83.2pt;margin-top:30.5pt;width:22.7pt;height:22.7pt;z-index:251663360" coordorigin="1693,5750" coordsize="454,454">
            <v:oval id="_x0000_s1414" style="position:absolute;left:1693;top:5750;width:454;height:454"/>
            <v:oval id="_x0000_s1415" style="position:absolute;left:1797;top:5856;width:227;height:227" fillcolor="black"/>
          </v:group>
        </w:pict>
      </w:r>
      <w:r w:rsidRPr="003A2DC1">
        <w:rPr>
          <w:noProof/>
        </w:rPr>
        <w:pict>
          <v:line id="_x0000_s1416" style="position:absolute;left:0;text-align:left;flip:x;z-index:251664384" from="94.4pt,14.05pt" to="94.55pt,30.55pt" strokeweight="1.25pt">
            <v:stroke endarrow="open"/>
          </v:line>
        </w:pict>
      </w:r>
      <w:r w:rsidRPr="003A2DC1">
        <w:rPr>
          <w:noProof/>
        </w:rPr>
        <w:pict>
          <v:line id="_x0000_s1417" style="position:absolute;left:0;text-align:left;z-index:251662336" from="128.65pt,-.2pt" to="332.1pt,-.2pt" strokeweight="1.25pt">
            <v:stroke startarrow="block"/>
          </v:lin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可经领导审批，放宽发货条件；</w:t>
      </w: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生产接单人员发起（根据合同优先级通知发货），销售填写收货信息，财务审核，销售确认，生产接单人员确认，</w:t>
      </w:r>
      <w:r w:rsidRPr="004F0A06">
        <w:rPr>
          <w:rFonts w:ascii="宋体" w:hAnsi="宋体" w:cs="宋体" w:hint="eastAsia"/>
          <w:b/>
          <w:bCs/>
        </w:rPr>
        <w:t>物流发货，填写发货信息；销售人员确认到货；</w: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物流统计发货情况；</w: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870608">
      <w:pPr>
        <w:rPr>
          <w:rFonts w:ascii="宋体" w:hAnsi="宋体" w:cs="Times New Roman"/>
        </w:rPr>
      </w:pPr>
      <w:r w:rsidRPr="004F0A06">
        <w:rPr>
          <w:rFonts w:ascii="宋体" w:cs="Times New Roman"/>
        </w:rPr>
        <w:br w:type="page"/>
      </w:r>
      <w:bookmarkStart w:id="27" w:name="_Toc362717308"/>
      <w:r w:rsidRPr="004F0A06">
        <w:rPr>
          <w:rFonts w:ascii="宋体" w:hAnsi="宋体" w:cs="宋体"/>
        </w:rPr>
        <w:lastRenderedPageBreak/>
        <w:t>A13</w:t>
      </w:r>
      <w:r w:rsidRPr="004F0A06">
        <w:rPr>
          <w:rFonts w:ascii="宋体" w:hAnsi="宋体" w:cs="宋体" w:hint="eastAsia"/>
        </w:rPr>
        <w:t>成品出库</w:t>
      </w:r>
      <w:bookmarkEnd w:id="27"/>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rect id="_x0000_s1418" style="position:absolute;left:0;text-align:left;margin-left:198.45pt;margin-top:11.15pt;width:95.9pt;height:23.4pt;z-index:251667456" strokecolor="white">
            <v:textbox style="mso-next-textbox:#_x0000_s1418">
              <w:txbxContent>
                <w:p w:rsidR="001E1A3E" w:rsidRDefault="001E1A3E" w:rsidP="00906190">
                  <w:pPr>
                    <w:spacing w:line="240" w:lineRule="exact"/>
                    <w:jc w:val="center"/>
                    <w:rPr>
                      <w:rFonts w:cs="Times New Roman"/>
                    </w:rPr>
                  </w:pPr>
                  <w:r>
                    <w:rPr>
                      <w:rFonts w:cs="宋体" w:hint="eastAsia"/>
                    </w:rPr>
                    <w:t>库管人员</w:t>
                  </w:r>
                </w:p>
              </w:txbxContent>
            </v:textbox>
          </v:rect>
        </w:pict>
      </w:r>
      <w:r w:rsidRPr="003A2DC1">
        <w:rPr>
          <w:noProof/>
        </w:rPr>
        <w:pict>
          <v:line id="_x0000_s1419" style="position:absolute;left:0;text-align:left;flip:x;z-index:251673600" from="154.45pt,47.5pt" to="154.45pt,56pt" strokeweight="1.25pt">
            <v:stroke endarrow="open"/>
          </v:line>
        </w:pict>
      </w:r>
      <w:r w:rsidRPr="003A2DC1">
        <w:rPr>
          <w:noProof/>
        </w:rPr>
        <w:pict>
          <v:roundrect id="_x0000_s1420" style="position:absolute;left:0;text-align:left;margin-left:118.35pt;margin-top:56.05pt;width:73.9pt;height:22.7pt;z-index:251671552" arcsize="10923f">
            <v:textbox style="mso-next-textbox:#_x0000_s1420">
              <w:txbxContent>
                <w:p w:rsidR="001E1A3E" w:rsidRDefault="001E1A3E" w:rsidP="00906190">
                  <w:pPr>
                    <w:spacing w:line="240" w:lineRule="exact"/>
                    <w:jc w:val="center"/>
                    <w:rPr>
                      <w:rFonts w:cs="Times New Roman"/>
                    </w:rPr>
                  </w:pPr>
                  <w:r>
                    <w:rPr>
                      <w:rFonts w:cs="宋体" w:hint="eastAsia"/>
                    </w:rPr>
                    <w:t>成品出库</w:t>
                  </w:r>
                </w:p>
              </w:txbxContent>
            </v:textbox>
          </v:roundrect>
        </w:pict>
      </w:r>
      <w:r w:rsidRPr="003A2DC1">
        <w:rPr>
          <w:noProof/>
        </w:rPr>
        <w:pict>
          <v:rect id="_x0000_s1421" style="position:absolute;left:0;text-align:left;margin-left:115.7pt;margin-top:10.4pt;width:86.5pt;height:23.4pt;z-index:251668480" strokecolor="white">
            <v:textbox style="mso-next-textbox:#_x0000_s1421">
              <w:txbxContent>
                <w:p w:rsidR="001E1A3E" w:rsidRDefault="001E1A3E" w:rsidP="00906190">
                  <w:pPr>
                    <w:spacing w:line="240" w:lineRule="exact"/>
                    <w:jc w:val="center"/>
                    <w:rPr>
                      <w:rFonts w:cs="Times New Roman"/>
                    </w:rPr>
                  </w:pPr>
                  <w:r>
                    <w:rPr>
                      <w:rFonts w:cs="宋体" w:hint="eastAsia"/>
                    </w:rPr>
                    <w:t>商务人员</w:t>
                  </w:r>
                </w:p>
              </w:txbxContent>
            </v:textbox>
          </v:rect>
        </w:pict>
      </w:r>
    </w:p>
    <w:p w:rsidR="00154892" w:rsidRPr="004F0A06" w:rsidRDefault="003A2DC1" w:rsidP="00906190">
      <w:pPr>
        <w:rPr>
          <w:rFonts w:ascii="宋体" w:cs="Times New Roman"/>
        </w:rPr>
      </w:pPr>
      <w:r w:rsidRPr="003A2DC1">
        <w:rPr>
          <w:noProof/>
        </w:rPr>
        <w:pict>
          <v:line id="_x0000_s1422" style="position:absolute;left:0;text-align:left;z-index:251669504" from="203.75pt,.4pt" to="203.75pt,86.7pt" strokeweight="2.25pt"/>
        </w:pict>
      </w:r>
      <w:r w:rsidRPr="003A2DC1">
        <w:rPr>
          <w:noProof/>
        </w:rPr>
        <w:pict>
          <v:line id="_x0000_s1423" style="position:absolute;left:0;text-align:left;flip:y;z-index:251670528" from="122.25pt,15pt" to="308.7pt,15pt" strokeweight="2.25pt"/>
        </w:pict>
      </w:r>
    </w:p>
    <w:p w:rsidR="00154892" w:rsidRPr="004F0A06" w:rsidRDefault="003A2DC1" w:rsidP="00906190">
      <w:pPr>
        <w:rPr>
          <w:rFonts w:ascii="宋体" w:cs="Times New Roman"/>
        </w:rPr>
      </w:pPr>
      <w:r w:rsidRPr="003A2DC1">
        <w:rPr>
          <w:noProof/>
        </w:rPr>
        <w:pict>
          <v:oval id="_x0000_s1424" style="position:absolute;left:0;text-align:left;margin-left:148.95pt;margin-top:4.95pt;width:11.35pt;height:11.35pt;z-index:251672576" fillcolor="black"/>
        </w:pict>
      </w:r>
    </w:p>
    <w:p w:rsidR="00154892" w:rsidRPr="004F0A06" w:rsidRDefault="003A2DC1" w:rsidP="00906190">
      <w:pPr>
        <w:rPr>
          <w:rFonts w:ascii="宋体" w:cs="Times New Roman"/>
        </w:rPr>
      </w:pPr>
      <w:r w:rsidRPr="003A2DC1">
        <w:rPr>
          <w:noProof/>
        </w:rPr>
        <w:pict>
          <v:roundrect id="_x0000_s1425" style="position:absolute;left:0;text-align:left;margin-left:211.35pt;margin-top:9.2pt;width:73.9pt;height:22.7pt;z-index:251675648" arcsize="10923f">
            <v:textbox style="mso-next-textbox:#_x0000_s1425">
              <w:txbxContent>
                <w:p w:rsidR="001E1A3E" w:rsidRDefault="001E1A3E" w:rsidP="00906190">
                  <w:pPr>
                    <w:spacing w:line="240" w:lineRule="exact"/>
                    <w:jc w:val="center"/>
                    <w:rPr>
                      <w:rFonts w:cs="Times New Roman"/>
                    </w:rPr>
                  </w:pPr>
                  <w:r>
                    <w:rPr>
                      <w:rFonts w:cs="宋体" w:hint="eastAsia"/>
                    </w:rPr>
                    <w:t>确认</w:t>
                  </w:r>
                </w:p>
              </w:txbxContent>
            </v:textbox>
          </v:roundrect>
        </w:pict>
      </w:r>
    </w:p>
    <w:p w:rsidR="00154892" w:rsidRPr="004F0A06" w:rsidRDefault="003A2DC1" w:rsidP="00906190">
      <w:pPr>
        <w:jc w:val="center"/>
        <w:rPr>
          <w:rFonts w:ascii="宋体" w:cs="Times New Roman"/>
        </w:rPr>
      </w:pPr>
      <w:r w:rsidRPr="003A2DC1">
        <w:rPr>
          <w:noProof/>
        </w:rPr>
        <w:pict>
          <v:line id="_x0000_s1426" style="position:absolute;left:0;text-align:left;flip:x;z-index:251674624" from="192.25pt,5.6pt" to="211.35pt,5.6pt" strokeweight="1.25pt">
            <v:stroke startarrow="block"/>
          </v:line>
        </w:pict>
      </w:r>
    </w:p>
    <w:p w:rsidR="00154892" w:rsidRPr="004F0A06" w:rsidRDefault="003A2DC1" w:rsidP="00906190">
      <w:pPr>
        <w:rPr>
          <w:rFonts w:ascii="宋体" w:cs="Times New Roman"/>
        </w:rPr>
      </w:pPr>
      <w:r w:rsidRPr="003A2DC1">
        <w:rPr>
          <w:noProof/>
        </w:rPr>
        <w:pict>
          <v:group id="_x0000_s1427" style="position:absolute;left:0;text-align:left;margin-left:246.1pt;margin-top:17.2pt;width:22.7pt;height:22.7pt;z-index:251676672" coordorigin="1693,5750" coordsize="454,454">
            <v:oval id="_x0000_s1428" style="position:absolute;left:1693;top:5750;width:454;height:454"/>
            <v:oval id="_x0000_s1429" style="position:absolute;left:1797;top:5856;width:227;height:227" fillcolor="black"/>
          </v:group>
        </w:pict>
      </w:r>
      <w:r w:rsidRPr="003A2DC1">
        <w:rPr>
          <w:noProof/>
        </w:rPr>
        <w:pict>
          <v:line id="_x0000_s1430" style="position:absolute;left:0;text-align:left;flip:x;z-index:251677696" from="257.3pt,.75pt" to="257.45pt,17.25pt" strokeweight="1.25pt">
            <v:stroke endarrow="open"/>
          </v:line>
        </w:pict>
      </w:r>
    </w:p>
    <w:p w:rsidR="00154892" w:rsidRPr="004F0A06" w:rsidRDefault="00154892" w:rsidP="00906190">
      <w:pPr>
        <w:rPr>
          <w:rStyle w:val="ae"/>
          <w:rFonts w:ascii="宋体" w:cs="Times New Roman"/>
          <w:b w:val="0"/>
          <w:bCs w:val="0"/>
          <w:color w:val="333333"/>
        </w:rPr>
      </w:pP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28" w:name="_Toc362717309"/>
      <w:r w:rsidRPr="004F0A06">
        <w:rPr>
          <w:rFonts w:ascii="宋体" w:eastAsia="宋体" w:hAnsi="宋体" w:cs="宋体"/>
        </w:rPr>
        <w:t>A14</w:t>
      </w:r>
      <w:r w:rsidRPr="004F0A06">
        <w:rPr>
          <w:rFonts w:ascii="宋体" w:eastAsia="宋体" w:hAnsi="宋体" w:cs="宋体" w:hint="eastAsia"/>
        </w:rPr>
        <w:t>退货</w:t>
      </w:r>
      <w:bookmarkEnd w:id="28"/>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group id="_x0000_s1431" style="position:absolute;left:0;text-align:left;margin-left:0;margin-top:7.2pt;width:305.55pt;height:171.5pt;z-index:251678720;mso-position-horizontal:center" coordorigin="440,3150" coordsize="6111,3430">
            <v:rect id="_x0000_s1432" style="position:absolute;left:4185;top:3195;width:1918;height:468" strokecolor="white">
              <v:textbox style="mso-next-textbox:#_x0000_s1432">
                <w:txbxContent>
                  <w:p w:rsidR="001E1A3E" w:rsidRDefault="001E1A3E" w:rsidP="00906190">
                    <w:pPr>
                      <w:spacing w:line="240" w:lineRule="exact"/>
                      <w:jc w:val="center"/>
                      <w:rPr>
                        <w:rFonts w:cs="Times New Roman"/>
                      </w:rPr>
                    </w:pPr>
                    <w:r>
                      <w:rPr>
                        <w:rFonts w:cs="宋体" w:hint="eastAsia"/>
                      </w:rPr>
                      <w:t>各级领导</w:t>
                    </w:r>
                  </w:p>
                </w:txbxContent>
              </v:textbox>
            </v:rect>
            <v:rect id="_x0000_s1433" style="position:absolute;left:1578;top:3214;width:2512;height:468" strokecolor="white">
              <v:textbox style="mso-next-textbox:#_x0000_s1433">
                <w:txbxContent>
                  <w:p w:rsidR="001E1A3E" w:rsidRDefault="001E1A3E" w:rsidP="00906190">
                    <w:pPr>
                      <w:spacing w:line="240" w:lineRule="exact"/>
                      <w:jc w:val="center"/>
                      <w:rPr>
                        <w:rFonts w:cs="Times New Roman"/>
                      </w:rPr>
                    </w:pPr>
                    <w:r>
                      <w:rPr>
                        <w:rFonts w:cs="宋体" w:hint="eastAsia"/>
                      </w:rPr>
                      <w:t>商务人员</w:t>
                    </w:r>
                  </w:p>
                </w:txbxContent>
              </v:textbox>
            </v:rect>
            <v:line id="_x0000_s1434" style="position:absolute;flip:x" from="4090,3150" to="4121,6580" strokeweight="2.25pt"/>
            <v:line id="_x0000_s1435" style="position:absolute;flip:y" from="2491,3618" to="6551,3618" strokeweight="2.25pt"/>
            <v:roundrect id="_x0000_s1436" style="position:absolute;left:2413;top:4127;width:1478;height:454" arcsize="10923f">
              <v:textbox style="mso-next-textbox:#_x0000_s1436">
                <w:txbxContent>
                  <w:p w:rsidR="001E1A3E" w:rsidRDefault="001E1A3E" w:rsidP="00906190">
                    <w:pPr>
                      <w:spacing w:line="240" w:lineRule="exact"/>
                      <w:jc w:val="center"/>
                      <w:rPr>
                        <w:rFonts w:cs="Times New Roman"/>
                      </w:rPr>
                    </w:pPr>
                    <w:r>
                      <w:rPr>
                        <w:rFonts w:cs="宋体" w:hint="eastAsia"/>
                      </w:rPr>
                      <w:t>退货申请</w:t>
                    </w:r>
                  </w:p>
                </w:txbxContent>
              </v:textbox>
            </v:roundrect>
            <v:oval id="_x0000_s1437" style="position:absolute;left:3025;top:3729;width:227;height:227" fillcolor="black"/>
            <v:line id="_x0000_s1438" style="position:absolute;flip:x" from="3135,3956" to="3135,4126" strokeweight="1.25pt">
              <v:stroke endarrow="open"/>
            </v:line>
            <v:line id="_x0000_s1439" style="position:absolute;flip:x" from="3891,4366" to="4273,4366" strokeweight="1.25pt">
              <v:stroke startarrow="block"/>
            </v:line>
            <v:roundrect id="_x0000_s1440" style="position:absolute;left:4273;top:4126;width:1478;height:454" arcsize="10923f">
              <v:textbox style="mso-next-textbox:#_x0000_s1440">
                <w:txbxContent>
                  <w:p w:rsidR="001E1A3E" w:rsidRDefault="001E1A3E" w:rsidP="00906190">
                    <w:pPr>
                      <w:spacing w:line="240" w:lineRule="exact"/>
                      <w:jc w:val="center"/>
                      <w:rPr>
                        <w:rFonts w:cs="Times New Roman"/>
                      </w:rPr>
                    </w:pPr>
                    <w:r>
                      <w:rPr>
                        <w:rFonts w:cs="宋体" w:hint="eastAsia"/>
                      </w:rPr>
                      <w:t>审批</w:t>
                    </w:r>
                  </w:p>
                </w:txbxContent>
              </v:textbox>
            </v:roundrect>
            <v:line id="_x0000_s1441" style="position:absolute;flip:x" from="5192,4581" to="5195,4784" strokeweight="1.25pt"/>
            <v:shape id="_x0000_s1442" type="#_x0000_t7" style="position:absolute;left:440;top:5079;width:3650;height:710">
              <v:textbox>
                <w:txbxContent>
                  <w:p w:rsidR="001E1A3E" w:rsidRDefault="001E1A3E" w:rsidP="00906190">
                    <w:pPr>
                      <w:rPr>
                        <w:rFonts w:cs="Times New Roman"/>
                      </w:rPr>
                    </w:pPr>
                    <w:r>
                      <w:t xml:space="preserve">A15 </w:t>
                    </w:r>
                    <w:r>
                      <w:rPr>
                        <w:rFonts w:cs="宋体" w:hint="eastAsia"/>
                      </w:rPr>
                      <w:t>成品退库</w:t>
                    </w:r>
                  </w:p>
                </w:txbxContent>
              </v:textbox>
            </v:shape>
            <v:group id="_x0000_s1443" style="position:absolute;left:2157;top:6126;width:454;height:454" coordorigin="1693,5750" coordsize="454,454">
              <v:oval id="_x0000_s1444" style="position:absolute;left:1693;top:5750;width:454;height:454"/>
              <v:oval id="_x0000_s1445" style="position:absolute;left:1797;top:5856;width:227;height:227" fillcolor="black"/>
            </v:group>
            <v:line id="_x0000_s1446" style="position:absolute;flip:x" from="2381,5797" to="2384,6127" strokeweight="1.25pt">
              <v:stroke endarrow="open"/>
            </v:line>
            <v:line id="_x0000_s1447" style="position:absolute;flip:x" from="2798,4784" to="5195,4784" strokeweight="1.25pt"/>
            <v:line id="_x0000_s1448" style="position:absolute;flip:x" from="2784,4787" to="2784,5079" strokeweight="1.25pt">
              <v:stroke endarrow="open"/>
            </v:line>
          </v:group>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jc w:val="cente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r w:rsidRPr="004F0A06">
        <w:rPr>
          <w:rFonts w:ascii="宋体" w:hAnsi="宋体" w:cs="宋体" w:hint="eastAsia"/>
        </w:rPr>
        <w:t>成品退货销售人员发起（附件图片），接单人员确认，质检判断（决定处理方式，补发货</w:t>
      </w:r>
      <w:r w:rsidRPr="004F0A06">
        <w:rPr>
          <w:rFonts w:ascii="宋体" w:hAnsi="宋体" w:cs="宋体"/>
        </w:rPr>
        <w:t>|</w:t>
      </w:r>
      <w:r w:rsidRPr="004F0A06">
        <w:rPr>
          <w:rFonts w:ascii="宋体" w:hAnsi="宋体" w:cs="宋体" w:hint="eastAsia"/>
        </w:rPr>
        <w:t>退回维修发货</w:t>
      </w:r>
      <w:r w:rsidRPr="004F0A06">
        <w:rPr>
          <w:rFonts w:ascii="宋体" w:hAnsi="宋体" w:cs="宋体"/>
        </w:rPr>
        <w:t>|</w:t>
      </w:r>
      <w:r w:rsidRPr="004F0A06">
        <w:rPr>
          <w:rFonts w:ascii="宋体" w:hAnsi="宋体" w:cs="宋体" w:hint="eastAsia"/>
        </w:rPr>
        <w:t>退回更换发货</w:t>
      </w:r>
      <w:r w:rsidRPr="004F0A06">
        <w:rPr>
          <w:rFonts w:ascii="宋体" w:hAnsi="宋体" w:cs="宋体"/>
        </w:rPr>
        <w:t>|</w:t>
      </w:r>
      <w:r w:rsidRPr="004F0A06">
        <w:rPr>
          <w:rFonts w:ascii="宋体" w:hAnsi="宋体" w:cs="宋体" w:hint="eastAsia"/>
        </w:rPr>
        <w:t>退单入库</w:t>
      </w:r>
      <w:r w:rsidRPr="004F0A06">
        <w:rPr>
          <w:rFonts w:ascii="宋体" w:hAnsi="宋体" w:cs="宋体"/>
        </w:rPr>
        <w:t>|</w:t>
      </w:r>
      <w:r w:rsidRPr="004F0A06">
        <w:rPr>
          <w:rFonts w:ascii="宋体" w:hAnsi="宋体" w:cs="宋体" w:hint="eastAsia"/>
        </w:rPr>
        <w:t>退单报废），接单人员确认，生产部或采购部处理，对采购退货，由采购老总处理考核，对生产质量问题，由生产部处理考核；</w: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Style w:val="ae"/>
          <w:rFonts w:ascii="宋体" w:cs="Times New Roman"/>
          <w:b w:val="0"/>
          <w:bCs w:val="0"/>
          <w:color w:val="333333"/>
        </w:rPr>
      </w:pPr>
      <w:r w:rsidRPr="004F0A06">
        <w:rPr>
          <w:rFonts w:ascii="宋体" w:cs="Times New Roman"/>
        </w:rPr>
        <w:br w:type="page"/>
      </w:r>
    </w:p>
    <w:p w:rsidR="00154892" w:rsidRPr="004F0A06" w:rsidRDefault="00154892" w:rsidP="00906190">
      <w:pPr>
        <w:pStyle w:val="2"/>
        <w:numPr>
          <w:ilvl w:val="1"/>
          <w:numId w:val="0"/>
        </w:numPr>
        <w:tabs>
          <w:tab w:val="num" w:pos="0"/>
        </w:tabs>
        <w:spacing w:before="0" w:after="0" w:line="240" w:lineRule="auto"/>
        <w:jc w:val="left"/>
        <w:rPr>
          <w:rFonts w:ascii="宋体" w:eastAsia="宋体" w:hAnsi="宋体" w:cs="Times New Roman"/>
        </w:rPr>
      </w:pPr>
      <w:bookmarkStart w:id="29" w:name="_Toc362717310"/>
      <w:r w:rsidRPr="004F0A06">
        <w:rPr>
          <w:rFonts w:ascii="宋体" w:eastAsia="宋体" w:hAnsi="宋体" w:cs="宋体"/>
        </w:rPr>
        <w:lastRenderedPageBreak/>
        <w:t>A15</w:t>
      </w:r>
      <w:r w:rsidRPr="004F0A06">
        <w:rPr>
          <w:rFonts w:ascii="宋体" w:eastAsia="宋体" w:hAnsi="宋体" w:cs="宋体" w:hint="eastAsia"/>
        </w:rPr>
        <w:t>成品退库</w:t>
      </w:r>
      <w:bookmarkEnd w:id="29"/>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3A2DC1" w:rsidP="00906190">
      <w:pPr>
        <w:rPr>
          <w:rFonts w:ascii="宋体" w:cs="Times New Roman"/>
        </w:rPr>
      </w:pPr>
      <w:r w:rsidRPr="003A2DC1">
        <w:rPr>
          <w:noProof/>
        </w:rPr>
        <w:pict>
          <v:rect id="_x0000_s1449" style="position:absolute;left:0;text-align:left;margin-left:76.6pt;margin-top:10.4pt;width:125.6pt;height:23.4pt;z-index:251680768" strokecolor="white">
            <v:textbox style="mso-next-textbox:#_x0000_s1449">
              <w:txbxContent>
                <w:p w:rsidR="001E1A3E" w:rsidRDefault="001E1A3E" w:rsidP="00906190">
                  <w:pPr>
                    <w:spacing w:line="240" w:lineRule="exact"/>
                    <w:jc w:val="center"/>
                    <w:rPr>
                      <w:rFonts w:cs="Times New Roman"/>
                    </w:rPr>
                  </w:pPr>
                  <w:r>
                    <w:rPr>
                      <w:rFonts w:cs="宋体" w:hint="eastAsia"/>
                    </w:rPr>
                    <w:t>商务人员</w:t>
                  </w:r>
                </w:p>
              </w:txbxContent>
            </v:textbox>
          </v:rect>
        </w:pict>
      </w:r>
      <w:r w:rsidRPr="003A2DC1">
        <w:rPr>
          <w:noProof/>
        </w:rPr>
        <w:pict>
          <v:rect id="_x0000_s1450" style="position:absolute;left:0;text-align:left;margin-left:198.45pt;margin-top:11.15pt;width:95.9pt;height:23.4pt;z-index:251679744" strokecolor="white">
            <v:textbox style="mso-next-textbox:#_x0000_s1450">
              <w:txbxContent>
                <w:p w:rsidR="001E1A3E" w:rsidRDefault="001E1A3E" w:rsidP="00906190">
                  <w:pPr>
                    <w:spacing w:line="240" w:lineRule="exact"/>
                    <w:jc w:val="center"/>
                    <w:rPr>
                      <w:rFonts w:cs="Times New Roman"/>
                    </w:rPr>
                  </w:pPr>
                  <w:r>
                    <w:rPr>
                      <w:rFonts w:cs="宋体" w:hint="eastAsia"/>
                    </w:rPr>
                    <w:t>库管人员</w:t>
                  </w:r>
                </w:p>
              </w:txbxContent>
            </v:textbox>
          </v:rect>
        </w:pict>
      </w:r>
      <w:r w:rsidRPr="003A2DC1">
        <w:rPr>
          <w:noProof/>
        </w:rPr>
        <w:pict>
          <v:line id="_x0000_s1451" style="position:absolute;left:0;text-align:left;flip:x;z-index:251685888" from="154.45pt,47.5pt" to="154.45pt,56pt" strokeweight="1.25pt">
            <v:stroke endarrow="open"/>
          </v:line>
        </w:pict>
      </w:r>
      <w:r w:rsidRPr="003A2DC1">
        <w:rPr>
          <w:noProof/>
        </w:rPr>
        <w:pict>
          <v:roundrect id="_x0000_s1452" style="position:absolute;left:0;text-align:left;margin-left:118.35pt;margin-top:56.05pt;width:73.9pt;height:22.7pt;z-index:251683840" arcsize="10923f">
            <v:textbox style="mso-next-textbox:#_x0000_s1452">
              <w:txbxContent>
                <w:p w:rsidR="001E1A3E" w:rsidRDefault="001E1A3E" w:rsidP="00906190">
                  <w:pPr>
                    <w:spacing w:line="240" w:lineRule="exact"/>
                    <w:jc w:val="center"/>
                    <w:rPr>
                      <w:rFonts w:cs="Times New Roman"/>
                    </w:rPr>
                  </w:pPr>
                  <w:r>
                    <w:rPr>
                      <w:rFonts w:cs="宋体" w:hint="eastAsia"/>
                    </w:rPr>
                    <w:t>成品退库</w:t>
                  </w:r>
                </w:p>
              </w:txbxContent>
            </v:textbox>
          </v:roundrect>
        </w:pict>
      </w:r>
    </w:p>
    <w:p w:rsidR="00154892" w:rsidRPr="004F0A06" w:rsidRDefault="003A2DC1" w:rsidP="00906190">
      <w:pPr>
        <w:rPr>
          <w:rFonts w:ascii="宋体" w:cs="Times New Roman"/>
        </w:rPr>
      </w:pPr>
      <w:r w:rsidRPr="003A2DC1">
        <w:rPr>
          <w:noProof/>
        </w:rPr>
        <w:pict>
          <v:line id="_x0000_s1453" style="position:absolute;left:0;text-align:left;z-index:251681792" from="203.75pt,.4pt" to="203.75pt,86.7pt" strokeweight="2.25pt"/>
        </w:pict>
      </w:r>
      <w:r w:rsidRPr="003A2DC1">
        <w:rPr>
          <w:noProof/>
        </w:rPr>
        <w:pict>
          <v:line id="_x0000_s1454" style="position:absolute;left:0;text-align:left;flip:y;z-index:251682816" from="122.25pt,15pt" to="308.7pt,15pt" strokeweight="2.25pt"/>
        </w:pict>
      </w:r>
    </w:p>
    <w:p w:rsidR="00154892" w:rsidRPr="004F0A06" w:rsidRDefault="003A2DC1" w:rsidP="00906190">
      <w:pPr>
        <w:rPr>
          <w:rFonts w:ascii="宋体" w:cs="Times New Roman"/>
        </w:rPr>
      </w:pPr>
      <w:r w:rsidRPr="003A2DC1">
        <w:rPr>
          <w:noProof/>
        </w:rPr>
        <w:pict>
          <v:oval id="_x0000_s1455" style="position:absolute;left:0;text-align:left;margin-left:148.95pt;margin-top:4.95pt;width:11.35pt;height:11.35pt;z-index:251684864" fillcolor="black"/>
        </w:pict>
      </w:r>
    </w:p>
    <w:p w:rsidR="00154892" w:rsidRPr="004F0A06" w:rsidRDefault="003A2DC1" w:rsidP="00906190">
      <w:pPr>
        <w:rPr>
          <w:rFonts w:ascii="宋体" w:cs="Times New Roman"/>
        </w:rPr>
      </w:pPr>
      <w:r w:rsidRPr="003A2DC1">
        <w:rPr>
          <w:noProof/>
        </w:rPr>
        <w:pict>
          <v:roundrect id="_x0000_s1456" style="position:absolute;left:0;text-align:left;margin-left:211.35pt;margin-top:9.2pt;width:73.9pt;height:22.7pt;z-index:251687936" arcsize="10923f">
            <v:textbox style="mso-next-textbox:#_x0000_s1456">
              <w:txbxContent>
                <w:p w:rsidR="001E1A3E" w:rsidRDefault="001E1A3E" w:rsidP="00906190">
                  <w:pPr>
                    <w:spacing w:line="240" w:lineRule="exact"/>
                    <w:jc w:val="center"/>
                    <w:rPr>
                      <w:rFonts w:cs="Times New Roman"/>
                    </w:rPr>
                  </w:pPr>
                  <w:r>
                    <w:rPr>
                      <w:rFonts w:cs="宋体" w:hint="eastAsia"/>
                    </w:rPr>
                    <w:t>验收确认</w:t>
                  </w:r>
                </w:p>
              </w:txbxContent>
            </v:textbox>
          </v:roundrect>
        </w:pict>
      </w:r>
    </w:p>
    <w:p w:rsidR="00154892" w:rsidRPr="004F0A06" w:rsidRDefault="003A2DC1" w:rsidP="00906190">
      <w:pPr>
        <w:jc w:val="center"/>
        <w:rPr>
          <w:rFonts w:ascii="宋体" w:cs="Times New Roman"/>
        </w:rPr>
      </w:pPr>
      <w:r w:rsidRPr="003A2DC1">
        <w:rPr>
          <w:noProof/>
        </w:rPr>
        <w:pict>
          <v:line id="_x0000_s1457" style="position:absolute;left:0;text-align:left;flip:x;z-index:251686912" from="192.25pt,5.6pt" to="211.35pt,5.6pt" strokeweight="1.25pt">
            <v:stroke startarrow="block"/>
          </v:line>
        </w:pict>
      </w:r>
    </w:p>
    <w:p w:rsidR="00154892" w:rsidRPr="004F0A06" w:rsidRDefault="003A2DC1" w:rsidP="00906190">
      <w:pPr>
        <w:rPr>
          <w:rFonts w:ascii="宋体" w:cs="Times New Roman"/>
        </w:rPr>
      </w:pPr>
      <w:r w:rsidRPr="003A2DC1">
        <w:rPr>
          <w:noProof/>
        </w:rPr>
        <w:pict>
          <v:group id="_x0000_s1458" style="position:absolute;left:0;text-align:left;margin-left:246.1pt;margin-top:17.2pt;width:22.7pt;height:22.7pt;z-index:251688960" coordorigin="1693,5750" coordsize="454,454">
            <v:oval id="_x0000_s1459" style="position:absolute;left:1693;top:5750;width:454;height:454"/>
            <v:oval id="_x0000_s1460" style="position:absolute;left:1797;top:5856;width:227;height:227" fillcolor="black"/>
          </v:group>
        </w:pict>
      </w:r>
      <w:r w:rsidRPr="003A2DC1">
        <w:rPr>
          <w:noProof/>
        </w:rPr>
        <w:pict>
          <v:line id="_x0000_s1461" style="position:absolute;left:0;text-align:left;flip:x;z-index:251689984" from="257.3pt,.75pt" to="257.45pt,17.25pt" strokeweight="1.25pt">
            <v:stroke endarrow="open"/>
          </v:line>
        </w:pict>
      </w: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Pr="004F0A06" w:rsidRDefault="00154892" w:rsidP="00906190">
      <w:pPr>
        <w:rPr>
          <w:rFonts w:ascii="宋体" w:cs="Times New Roman"/>
        </w:rPr>
      </w:pPr>
    </w:p>
    <w:p w:rsidR="00154892" w:rsidRDefault="00154892" w:rsidP="00906190">
      <w:pPr>
        <w:rPr>
          <w:rFonts w:ascii="宋体" w:cs="Times New Roman"/>
        </w:rPr>
        <w:sectPr w:rsidR="00154892" w:rsidSect="00D922DD">
          <w:headerReference w:type="default" r:id="rId7"/>
          <w:footerReference w:type="default" r:id="rId8"/>
          <w:pgSz w:w="11906" w:h="16838" w:code="9"/>
          <w:pgMar w:top="851" w:right="1134" w:bottom="851" w:left="1134" w:header="282" w:footer="157" w:gutter="0"/>
          <w:pgNumType w:start="0"/>
          <w:cols w:space="1"/>
          <w:docGrid w:type="lines" w:linePitch="312" w:charSpace="80358"/>
        </w:sectPr>
      </w:pPr>
      <w:r w:rsidRPr="004F0A06">
        <w:rPr>
          <w:rFonts w:ascii="宋体" w:cs="Times New Roman"/>
        </w:rPr>
        <w:br w:type="page"/>
      </w:r>
    </w:p>
    <w:p w:rsidR="00154892" w:rsidRPr="004F0A06" w:rsidRDefault="00154892" w:rsidP="00906190">
      <w:pPr>
        <w:rPr>
          <w:rStyle w:val="ae"/>
          <w:rFonts w:ascii="宋体" w:cs="Times New Roman"/>
          <w:b w:val="0"/>
          <w:bCs w:val="0"/>
          <w:color w:val="333333"/>
        </w:rPr>
      </w:pPr>
    </w:p>
    <w:p w:rsidR="00154892" w:rsidRPr="00370903" w:rsidRDefault="00154892" w:rsidP="00370903">
      <w:pPr>
        <w:rPr>
          <w:rFonts w:ascii="宋体" w:cs="Times New Roman"/>
          <w:sz w:val="32"/>
          <w:szCs w:val="32"/>
        </w:rPr>
      </w:pPr>
      <w:bookmarkStart w:id="30" w:name="_Toc362717311"/>
      <w:r w:rsidRPr="00370903">
        <w:rPr>
          <w:rFonts w:ascii="宋体" w:hAnsi="宋体" w:cs="宋体"/>
          <w:sz w:val="32"/>
          <w:szCs w:val="32"/>
        </w:rPr>
        <w:t xml:space="preserve">B1 </w:t>
      </w:r>
      <w:r w:rsidRPr="00370903">
        <w:rPr>
          <w:rFonts w:ascii="宋体" w:hAnsi="宋体" w:cs="宋体" w:hint="eastAsia"/>
          <w:sz w:val="32"/>
          <w:szCs w:val="32"/>
        </w:rPr>
        <w:t>客户管理</w:t>
      </w:r>
      <w:bookmarkEnd w:id="30"/>
    </w:p>
    <w:p w:rsidR="00154892" w:rsidRPr="00370903" w:rsidRDefault="00154892" w:rsidP="00370903">
      <w:pPr>
        <w:rPr>
          <w:rFonts w:ascii="宋体" w:cs="Times New Roman"/>
          <w:sz w:val="32"/>
          <w:szCs w:val="32"/>
        </w:rPr>
      </w:pPr>
      <w:bookmarkStart w:id="31" w:name="_Toc362717312"/>
      <w:r w:rsidRPr="00370903">
        <w:rPr>
          <w:rFonts w:ascii="宋体" w:hAnsi="宋体" w:cs="宋体"/>
          <w:sz w:val="32"/>
          <w:szCs w:val="32"/>
        </w:rPr>
        <w:t>B1.1</w:t>
      </w:r>
      <w:r w:rsidRPr="00370903">
        <w:rPr>
          <w:rFonts w:ascii="宋体" w:hAnsi="宋体" w:cs="宋体" w:hint="eastAsia"/>
          <w:sz w:val="32"/>
          <w:szCs w:val="32"/>
        </w:rPr>
        <w:t>客户录入</w:t>
      </w:r>
      <w:bookmarkEnd w:id="31"/>
    </w:p>
    <w:p w:rsidR="00154892" w:rsidRPr="00370903" w:rsidRDefault="00154892" w:rsidP="00370903">
      <w:pPr>
        <w:rPr>
          <w:rFonts w:ascii="宋体" w:cs="Times New Roman"/>
          <w:sz w:val="32"/>
          <w:szCs w:val="32"/>
        </w:rPr>
      </w:pPr>
      <w:bookmarkStart w:id="32" w:name="_Toc362717313"/>
      <w:r w:rsidRPr="00370903">
        <w:rPr>
          <w:rFonts w:ascii="宋体" w:hAnsi="宋体" w:cs="宋体"/>
          <w:sz w:val="32"/>
          <w:szCs w:val="32"/>
        </w:rPr>
        <w:t>B1.2</w:t>
      </w:r>
      <w:r w:rsidRPr="00370903">
        <w:rPr>
          <w:rFonts w:ascii="宋体" w:hAnsi="宋体" w:cs="宋体" w:hint="eastAsia"/>
          <w:sz w:val="32"/>
          <w:szCs w:val="32"/>
        </w:rPr>
        <w:t>客户分配回收</w:t>
      </w:r>
      <w:bookmarkEnd w:id="32"/>
    </w:p>
    <w:p w:rsidR="00154892" w:rsidRPr="00370903" w:rsidRDefault="00154892" w:rsidP="00370903">
      <w:pPr>
        <w:rPr>
          <w:rFonts w:ascii="宋体" w:cs="Times New Roman"/>
          <w:sz w:val="32"/>
          <w:szCs w:val="32"/>
        </w:rPr>
      </w:pPr>
      <w:bookmarkStart w:id="33" w:name="_Toc362717314"/>
      <w:r w:rsidRPr="00370903">
        <w:rPr>
          <w:rFonts w:ascii="宋体" w:hAnsi="宋体" w:cs="宋体"/>
          <w:sz w:val="32"/>
          <w:szCs w:val="32"/>
        </w:rPr>
        <w:t>B1.3</w:t>
      </w:r>
      <w:r w:rsidRPr="00370903">
        <w:rPr>
          <w:rFonts w:ascii="宋体" w:hAnsi="宋体" w:cs="宋体" w:hint="eastAsia"/>
          <w:sz w:val="32"/>
          <w:szCs w:val="32"/>
        </w:rPr>
        <w:t>客户信用度评级</w:t>
      </w:r>
      <w:bookmarkEnd w:id="33"/>
    </w:p>
    <w:p w:rsidR="00154892" w:rsidRPr="00370903" w:rsidRDefault="00154892" w:rsidP="00370903">
      <w:pPr>
        <w:rPr>
          <w:rFonts w:ascii="宋体" w:cs="Times New Roman"/>
          <w:sz w:val="32"/>
          <w:szCs w:val="32"/>
        </w:rPr>
      </w:pPr>
      <w:bookmarkStart w:id="34" w:name="_Toc362717315"/>
      <w:r w:rsidRPr="00370903">
        <w:rPr>
          <w:rFonts w:ascii="宋体" w:hAnsi="宋体" w:cs="宋体"/>
          <w:sz w:val="32"/>
          <w:szCs w:val="32"/>
        </w:rPr>
        <w:t xml:space="preserve">B2 </w:t>
      </w:r>
      <w:r w:rsidRPr="00370903">
        <w:rPr>
          <w:rFonts w:ascii="宋体" w:hAnsi="宋体" w:cs="宋体" w:hint="eastAsia"/>
          <w:sz w:val="32"/>
          <w:szCs w:val="32"/>
        </w:rPr>
        <w:t>销售管理</w:t>
      </w:r>
      <w:bookmarkEnd w:id="34"/>
    </w:p>
    <w:p w:rsidR="00154892" w:rsidRPr="00370903" w:rsidRDefault="00154892" w:rsidP="00370903">
      <w:pPr>
        <w:rPr>
          <w:rFonts w:ascii="宋体" w:cs="Times New Roman"/>
          <w:sz w:val="32"/>
          <w:szCs w:val="32"/>
        </w:rPr>
      </w:pPr>
      <w:bookmarkStart w:id="35" w:name="_Toc362717316"/>
      <w:r w:rsidRPr="00370903">
        <w:rPr>
          <w:rFonts w:ascii="宋体" w:hAnsi="宋体" w:cs="宋体"/>
          <w:sz w:val="32"/>
          <w:szCs w:val="32"/>
        </w:rPr>
        <w:t>B2.1</w:t>
      </w:r>
      <w:r w:rsidRPr="00370903">
        <w:rPr>
          <w:rFonts w:ascii="宋体" w:hAnsi="宋体" w:cs="宋体" w:hint="eastAsia"/>
          <w:sz w:val="32"/>
          <w:szCs w:val="32"/>
        </w:rPr>
        <w:t>销售日志</w:t>
      </w:r>
      <w:bookmarkEnd w:id="35"/>
    </w:p>
    <w:p w:rsidR="00154892" w:rsidRPr="00370903" w:rsidRDefault="00154892" w:rsidP="00370903">
      <w:pPr>
        <w:rPr>
          <w:rFonts w:ascii="宋体" w:cs="Times New Roman"/>
          <w:sz w:val="32"/>
          <w:szCs w:val="32"/>
        </w:rPr>
      </w:pPr>
      <w:bookmarkStart w:id="36" w:name="_Toc362717317"/>
      <w:r w:rsidRPr="00370903">
        <w:rPr>
          <w:rFonts w:ascii="宋体" w:hAnsi="宋体" w:cs="宋体"/>
          <w:sz w:val="32"/>
          <w:szCs w:val="32"/>
        </w:rPr>
        <w:t>B2.2</w:t>
      </w:r>
      <w:r w:rsidRPr="00370903">
        <w:rPr>
          <w:rFonts w:ascii="宋体" w:hAnsi="宋体" w:cs="宋体" w:hint="eastAsia"/>
          <w:sz w:val="32"/>
          <w:szCs w:val="32"/>
        </w:rPr>
        <w:t>客户沟通（电子邮件、短信）</w:t>
      </w:r>
      <w:bookmarkEnd w:id="36"/>
    </w:p>
    <w:p w:rsidR="00154892" w:rsidRPr="00370903" w:rsidRDefault="00154892" w:rsidP="00370903">
      <w:pPr>
        <w:rPr>
          <w:rFonts w:ascii="宋体" w:cs="Times New Roman"/>
          <w:sz w:val="32"/>
          <w:szCs w:val="32"/>
        </w:rPr>
      </w:pPr>
      <w:bookmarkStart w:id="37" w:name="_Toc362717318"/>
      <w:r w:rsidRPr="00370903">
        <w:rPr>
          <w:rFonts w:ascii="宋体" w:hAnsi="宋体" w:cs="宋体"/>
          <w:sz w:val="32"/>
          <w:szCs w:val="32"/>
        </w:rPr>
        <w:t xml:space="preserve">B3 </w:t>
      </w:r>
      <w:r w:rsidRPr="00370903">
        <w:rPr>
          <w:rFonts w:ascii="宋体" w:hAnsi="宋体" w:cs="宋体" w:hint="eastAsia"/>
          <w:sz w:val="32"/>
          <w:szCs w:val="32"/>
        </w:rPr>
        <w:t>采购管理</w:t>
      </w:r>
      <w:bookmarkEnd w:id="37"/>
    </w:p>
    <w:p w:rsidR="00154892" w:rsidRPr="00370903" w:rsidRDefault="00154892" w:rsidP="00370903">
      <w:pPr>
        <w:rPr>
          <w:rFonts w:ascii="宋体" w:cs="Times New Roman"/>
          <w:sz w:val="32"/>
          <w:szCs w:val="32"/>
        </w:rPr>
      </w:pPr>
      <w:bookmarkStart w:id="38" w:name="_Toc362717319"/>
      <w:r w:rsidRPr="00370903">
        <w:rPr>
          <w:rFonts w:ascii="宋体" w:hAnsi="宋体" w:cs="宋体"/>
          <w:sz w:val="32"/>
          <w:szCs w:val="32"/>
        </w:rPr>
        <w:t>B3.1</w:t>
      </w:r>
      <w:r w:rsidRPr="00370903">
        <w:rPr>
          <w:rFonts w:ascii="宋体" w:hAnsi="宋体" w:cs="宋体" w:hint="eastAsia"/>
          <w:sz w:val="32"/>
          <w:szCs w:val="32"/>
        </w:rPr>
        <w:t>供货商录入</w:t>
      </w:r>
      <w:bookmarkEnd w:id="38"/>
    </w:p>
    <w:p w:rsidR="00154892" w:rsidRPr="00370903" w:rsidRDefault="00154892" w:rsidP="00370903">
      <w:pPr>
        <w:rPr>
          <w:rFonts w:ascii="宋体" w:cs="Times New Roman"/>
          <w:sz w:val="32"/>
          <w:szCs w:val="32"/>
        </w:rPr>
      </w:pPr>
      <w:bookmarkStart w:id="39" w:name="_Toc362717320"/>
      <w:r w:rsidRPr="00370903">
        <w:rPr>
          <w:rFonts w:ascii="宋体" w:hAnsi="宋体" w:cs="宋体"/>
          <w:sz w:val="32"/>
          <w:szCs w:val="32"/>
        </w:rPr>
        <w:t>B3.2</w:t>
      </w:r>
      <w:r w:rsidRPr="00370903">
        <w:rPr>
          <w:rFonts w:ascii="宋体" w:hAnsi="宋体" w:cs="宋体" w:hint="eastAsia"/>
          <w:sz w:val="32"/>
          <w:szCs w:val="32"/>
        </w:rPr>
        <w:t>供货商历史价格查询</w:t>
      </w:r>
      <w:bookmarkEnd w:id="39"/>
    </w:p>
    <w:p w:rsidR="00154892" w:rsidRPr="00370903" w:rsidRDefault="00154892" w:rsidP="00370903">
      <w:pPr>
        <w:rPr>
          <w:rFonts w:ascii="宋体" w:cs="Times New Roman"/>
          <w:sz w:val="32"/>
          <w:szCs w:val="32"/>
        </w:rPr>
      </w:pPr>
      <w:bookmarkStart w:id="40" w:name="_Toc362717321"/>
      <w:r w:rsidRPr="00370903">
        <w:rPr>
          <w:rFonts w:ascii="宋体" w:hAnsi="宋体" w:cs="宋体"/>
          <w:sz w:val="32"/>
          <w:szCs w:val="32"/>
        </w:rPr>
        <w:t>B3.3</w:t>
      </w:r>
      <w:r w:rsidRPr="00370903">
        <w:rPr>
          <w:rFonts w:ascii="宋体" w:hAnsi="宋体" w:cs="宋体" w:hint="eastAsia"/>
          <w:sz w:val="32"/>
          <w:szCs w:val="32"/>
        </w:rPr>
        <w:t>供应商对帐单</w:t>
      </w:r>
      <w:bookmarkEnd w:id="40"/>
    </w:p>
    <w:p w:rsidR="00154892" w:rsidRPr="00370903" w:rsidRDefault="00154892" w:rsidP="00370903">
      <w:pPr>
        <w:rPr>
          <w:rFonts w:ascii="宋体" w:cs="Times New Roman"/>
          <w:sz w:val="32"/>
          <w:szCs w:val="32"/>
        </w:rPr>
      </w:pPr>
      <w:bookmarkStart w:id="41" w:name="_Toc362717322"/>
      <w:r w:rsidRPr="00370903">
        <w:rPr>
          <w:rFonts w:ascii="宋体" w:hAnsi="宋体" w:cs="宋体"/>
          <w:sz w:val="32"/>
          <w:szCs w:val="32"/>
        </w:rPr>
        <w:t>B3.4</w:t>
      </w:r>
      <w:r w:rsidRPr="00370903">
        <w:rPr>
          <w:rFonts w:ascii="宋体" w:hAnsi="宋体" w:cs="宋体" w:hint="eastAsia"/>
          <w:sz w:val="32"/>
          <w:szCs w:val="32"/>
        </w:rPr>
        <w:t>非生产物料采购</w:t>
      </w:r>
      <w:bookmarkEnd w:id="41"/>
    </w:p>
    <w:p w:rsidR="00154892" w:rsidRPr="00370903" w:rsidRDefault="00154892" w:rsidP="00370903">
      <w:pPr>
        <w:rPr>
          <w:rFonts w:ascii="宋体" w:cs="Times New Roman"/>
          <w:sz w:val="32"/>
          <w:szCs w:val="32"/>
        </w:rPr>
      </w:pPr>
      <w:bookmarkStart w:id="42" w:name="_Toc362717323"/>
      <w:r w:rsidRPr="00370903">
        <w:rPr>
          <w:rFonts w:ascii="宋体" w:hAnsi="宋体" w:cs="宋体"/>
          <w:sz w:val="32"/>
          <w:szCs w:val="32"/>
        </w:rPr>
        <w:t xml:space="preserve">B4 </w:t>
      </w:r>
      <w:r w:rsidRPr="00370903">
        <w:rPr>
          <w:rFonts w:ascii="宋体" w:hAnsi="宋体" w:cs="宋体" w:hint="eastAsia"/>
          <w:sz w:val="32"/>
          <w:szCs w:val="32"/>
        </w:rPr>
        <w:t>库存管理</w:t>
      </w:r>
      <w:bookmarkEnd w:id="42"/>
    </w:p>
    <w:p w:rsidR="00154892" w:rsidRPr="00370903" w:rsidRDefault="00154892" w:rsidP="00370903">
      <w:pPr>
        <w:rPr>
          <w:rFonts w:ascii="宋体" w:cs="Times New Roman"/>
          <w:sz w:val="32"/>
          <w:szCs w:val="32"/>
        </w:rPr>
      </w:pPr>
      <w:bookmarkStart w:id="43" w:name="_Toc362717324"/>
      <w:r w:rsidRPr="00370903">
        <w:rPr>
          <w:rFonts w:ascii="宋体" w:hAnsi="宋体" w:cs="宋体"/>
          <w:sz w:val="32"/>
          <w:szCs w:val="32"/>
        </w:rPr>
        <w:t>B4.1</w:t>
      </w:r>
      <w:r w:rsidRPr="00370903">
        <w:rPr>
          <w:rFonts w:ascii="宋体" w:hAnsi="宋体" w:cs="宋体" w:hint="eastAsia"/>
          <w:sz w:val="32"/>
          <w:szCs w:val="32"/>
        </w:rPr>
        <w:t>仓库调拨</w:t>
      </w:r>
      <w:bookmarkEnd w:id="43"/>
    </w:p>
    <w:p w:rsidR="00154892" w:rsidRPr="00370903" w:rsidRDefault="00154892" w:rsidP="00370903">
      <w:pPr>
        <w:rPr>
          <w:rFonts w:ascii="宋体" w:cs="Times New Roman"/>
          <w:sz w:val="32"/>
          <w:szCs w:val="32"/>
        </w:rPr>
      </w:pPr>
      <w:bookmarkStart w:id="44" w:name="_Toc362717325"/>
      <w:r w:rsidRPr="00370903">
        <w:rPr>
          <w:rFonts w:ascii="宋体" w:hAnsi="宋体" w:cs="宋体"/>
          <w:sz w:val="32"/>
          <w:szCs w:val="32"/>
        </w:rPr>
        <w:t>B4.2</w:t>
      </w:r>
      <w:r w:rsidRPr="00370903">
        <w:rPr>
          <w:rFonts w:ascii="宋体" w:hAnsi="宋体" w:cs="宋体" w:hint="eastAsia"/>
          <w:sz w:val="32"/>
          <w:szCs w:val="32"/>
        </w:rPr>
        <w:t>最低库存设置</w:t>
      </w:r>
      <w:bookmarkEnd w:id="44"/>
    </w:p>
    <w:p w:rsidR="00154892" w:rsidRPr="00370903" w:rsidRDefault="00154892" w:rsidP="00370903">
      <w:pPr>
        <w:rPr>
          <w:rFonts w:ascii="宋体" w:cs="Times New Roman"/>
          <w:sz w:val="32"/>
          <w:szCs w:val="32"/>
        </w:rPr>
      </w:pPr>
      <w:bookmarkStart w:id="45" w:name="_Toc362717326"/>
      <w:r w:rsidRPr="00370903">
        <w:rPr>
          <w:rFonts w:ascii="宋体" w:hAnsi="宋体" w:cs="宋体"/>
          <w:sz w:val="32"/>
          <w:szCs w:val="32"/>
        </w:rPr>
        <w:t>B4.3</w:t>
      </w:r>
      <w:r w:rsidRPr="00370903">
        <w:rPr>
          <w:rFonts w:ascii="宋体" w:hAnsi="宋体" w:cs="宋体" w:hint="eastAsia"/>
          <w:sz w:val="32"/>
          <w:szCs w:val="32"/>
        </w:rPr>
        <w:t>库存报表</w:t>
      </w:r>
      <w:bookmarkEnd w:id="45"/>
    </w:p>
    <w:p w:rsidR="00154892" w:rsidRPr="00370903" w:rsidRDefault="00154892" w:rsidP="00370903">
      <w:pPr>
        <w:rPr>
          <w:rFonts w:ascii="宋体" w:cs="Times New Roman"/>
          <w:sz w:val="32"/>
          <w:szCs w:val="32"/>
        </w:rPr>
      </w:pPr>
      <w:bookmarkStart w:id="46" w:name="_Toc362717327"/>
      <w:r w:rsidRPr="00370903">
        <w:rPr>
          <w:rFonts w:ascii="宋体" w:hAnsi="宋体" w:cs="宋体"/>
          <w:sz w:val="32"/>
          <w:szCs w:val="32"/>
        </w:rPr>
        <w:lastRenderedPageBreak/>
        <w:t>B4.4</w:t>
      </w:r>
      <w:r w:rsidRPr="00370903">
        <w:rPr>
          <w:rFonts w:ascii="宋体" w:hAnsi="宋体" w:cs="宋体" w:hint="eastAsia"/>
          <w:sz w:val="32"/>
          <w:szCs w:val="32"/>
        </w:rPr>
        <w:t>退料流程</w:t>
      </w:r>
      <w:bookmarkEnd w:id="46"/>
    </w:p>
    <w:p w:rsidR="00154892" w:rsidRPr="00370903" w:rsidRDefault="00154892" w:rsidP="00370903">
      <w:pPr>
        <w:rPr>
          <w:rFonts w:ascii="宋体" w:cs="Times New Roman"/>
          <w:sz w:val="32"/>
          <w:szCs w:val="32"/>
        </w:rPr>
      </w:pPr>
      <w:bookmarkStart w:id="47" w:name="_Toc362717328"/>
      <w:r w:rsidRPr="00370903">
        <w:rPr>
          <w:rFonts w:ascii="宋体" w:hAnsi="宋体" w:cs="宋体"/>
          <w:sz w:val="32"/>
          <w:szCs w:val="32"/>
        </w:rPr>
        <w:t>B4.5</w:t>
      </w:r>
      <w:r w:rsidRPr="00370903">
        <w:rPr>
          <w:rFonts w:ascii="宋体" w:hAnsi="宋体" w:cs="宋体" w:hint="eastAsia"/>
          <w:sz w:val="32"/>
          <w:szCs w:val="32"/>
        </w:rPr>
        <w:t>补料流程</w:t>
      </w:r>
      <w:bookmarkEnd w:id="47"/>
    </w:p>
    <w:p w:rsidR="00154892" w:rsidRPr="00370903" w:rsidRDefault="00154892" w:rsidP="00370903">
      <w:pPr>
        <w:rPr>
          <w:rFonts w:ascii="宋体" w:cs="Times New Roman"/>
          <w:sz w:val="32"/>
          <w:szCs w:val="32"/>
        </w:rPr>
      </w:pPr>
      <w:bookmarkStart w:id="48" w:name="_Toc362717329"/>
      <w:r w:rsidRPr="00370903">
        <w:rPr>
          <w:rFonts w:ascii="宋体" w:hAnsi="宋体" w:cs="宋体"/>
          <w:sz w:val="32"/>
          <w:szCs w:val="32"/>
        </w:rPr>
        <w:t xml:space="preserve">B5 </w:t>
      </w:r>
      <w:r w:rsidRPr="00370903">
        <w:rPr>
          <w:rFonts w:ascii="宋体" w:hAnsi="宋体" w:cs="宋体" w:hint="eastAsia"/>
          <w:sz w:val="32"/>
          <w:szCs w:val="32"/>
        </w:rPr>
        <w:t>费用管理</w:t>
      </w:r>
      <w:bookmarkEnd w:id="48"/>
    </w:p>
    <w:p w:rsidR="00154892" w:rsidRPr="00370903" w:rsidRDefault="00154892" w:rsidP="00370903">
      <w:pPr>
        <w:rPr>
          <w:rFonts w:ascii="宋体" w:cs="Times New Roman"/>
          <w:sz w:val="32"/>
          <w:szCs w:val="32"/>
        </w:rPr>
      </w:pPr>
      <w:bookmarkStart w:id="49" w:name="_Toc362717330"/>
      <w:r w:rsidRPr="00370903">
        <w:rPr>
          <w:rFonts w:ascii="宋体" w:hAnsi="宋体" w:cs="宋体"/>
          <w:sz w:val="32"/>
          <w:szCs w:val="32"/>
        </w:rPr>
        <w:t>B5.1</w:t>
      </w:r>
      <w:r w:rsidRPr="00370903">
        <w:rPr>
          <w:rFonts w:ascii="宋体" w:hAnsi="宋体" w:cs="宋体" w:hint="eastAsia"/>
          <w:sz w:val="32"/>
          <w:szCs w:val="32"/>
        </w:rPr>
        <w:t>预算流程</w:t>
      </w:r>
      <w:bookmarkEnd w:id="49"/>
    </w:p>
    <w:p w:rsidR="00154892" w:rsidRPr="00370903" w:rsidRDefault="00154892" w:rsidP="00370903">
      <w:pPr>
        <w:rPr>
          <w:rFonts w:ascii="宋体" w:cs="Times New Roman"/>
          <w:sz w:val="32"/>
          <w:szCs w:val="32"/>
        </w:rPr>
      </w:pPr>
      <w:bookmarkStart w:id="50" w:name="_Toc362717331"/>
      <w:r w:rsidRPr="00370903">
        <w:rPr>
          <w:rFonts w:ascii="宋体" w:hAnsi="宋体" w:cs="宋体"/>
          <w:sz w:val="32"/>
          <w:szCs w:val="32"/>
        </w:rPr>
        <w:t>B5.2</w:t>
      </w:r>
      <w:r w:rsidRPr="00370903">
        <w:rPr>
          <w:rFonts w:ascii="宋体" w:hAnsi="宋体" w:cs="宋体" w:hint="eastAsia"/>
          <w:sz w:val="32"/>
          <w:szCs w:val="32"/>
        </w:rPr>
        <w:t>报销流程</w:t>
      </w:r>
      <w:bookmarkEnd w:id="50"/>
    </w:p>
    <w:p w:rsidR="00154892" w:rsidRPr="00370903" w:rsidRDefault="00154892" w:rsidP="00370903">
      <w:pPr>
        <w:rPr>
          <w:rFonts w:ascii="宋体" w:cs="Times New Roman"/>
          <w:sz w:val="32"/>
          <w:szCs w:val="32"/>
        </w:rPr>
      </w:pPr>
      <w:bookmarkStart w:id="51" w:name="_Toc362717332"/>
      <w:r w:rsidRPr="00370903">
        <w:rPr>
          <w:rFonts w:ascii="宋体" w:hAnsi="宋体" w:cs="宋体"/>
          <w:sz w:val="32"/>
          <w:szCs w:val="32"/>
        </w:rPr>
        <w:t>B5.3</w:t>
      </w:r>
      <w:r w:rsidRPr="00370903">
        <w:rPr>
          <w:rFonts w:ascii="宋体" w:hAnsi="宋体" w:cs="宋体" w:hint="eastAsia"/>
          <w:sz w:val="32"/>
          <w:szCs w:val="32"/>
        </w:rPr>
        <w:t>采购付款流程</w:t>
      </w:r>
      <w:bookmarkEnd w:id="51"/>
    </w:p>
    <w:p w:rsidR="00154892" w:rsidRPr="00370903" w:rsidRDefault="00154892" w:rsidP="00370903">
      <w:pPr>
        <w:rPr>
          <w:rFonts w:ascii="宋体" w:cs="Times New Roman"/>
          <w:sz w:val="32"/>
          <w:szCs w:val="32"/>
        </w:rPr>
      </w:pPr>
      <w:bookmarkStart w:id="52" w:name="_Toc362717333"/>
      <w:r w:rsidRPr="00370903">
        <w:rPr>
          <w:rFonts w:ascii="宋体" w:hAnsi="宋体" w:cs="宋体"/>
          <w:sz w:val="32"/>
          <w:szCs w:val="32"/>
        </w:rPr>
        <w:t xml:space="preserve">B6 </w:t>
      </w:r>
      <w:r w:rsidRPr="00370903">
        <w:rPr>
          <w:rFonts w:ascii="宋体" w:hAnsi="宋体" w:cs="宋体" w:hint="eastAsia"/>
          <w:sz w:val="32"/>
          <w:szCs w:val="32"/>
        </w:rPr>
        <w:t>人资管理</w:t>
      </w:r>
      <w:bookmarkEnd w:id="52"/>
    </w:p>
    <w:p w:rsidR="00154892" w:rsidRPr="00370903" w:rsidRDefault="00154892" w:rsidP="00370903">
      <w:pPr>
        <w:rPr>
          <w:rFonts w:ascii="宋体" w:cs="Times New Roman"/>
          <w:sz w:val="32"/>
          <w:szCs w:val="32"/>
        </w:rPr>
      </w:pPr>
      <w:bookmarkStart w:id="53" w:name="_Toc362717334"/>
      <w:r w:rsidRPr="00370903">
        <w:rPr>
          <w:rFonts w:ascii="宋体" w:hAnsi="宋体" w:cs="宋体"/>
          <w:sz w:val="32"/>
          <w:szCs w:val="32"/>
        </w:rPr>
        <w:t>B6.1</w:t>
      </w:r>
      <w:r w:rsidRPr="00370903">
        <w:rPr>
          <w:rFonts w:ascii="宋体" w:hAnsi="宋体" w:cs="宋体" w:hint="eastAsia"/>
          <w:sz w:val="32"/>
          <w:szCs w:val="32"/>
        </w:rPr>
        <w:t>入职流程</w:t>
      </w:r>
      <w:bookmarkEnd w:id="53"/>
    </w:p>
    <w:p w:rsidR="00154892" w:rsidRPr="00370903" w:rsidRDefault="00154892" w:rsidP="00370903">
      <w:pPr>
        <w:rPr>
          <w:rFonts w:ascii="宋体" w:cs="Times New Roman"/>
          <w:sz w:val="32"/>
          <w:szCs w:val="32"/>
        </w:rPr>
      </w:pPr>
      <w:bookmarkStart w:id="54" w:name="_Toc362717335"/>
      <w:r w:rsidRPr="00370903">
        <w:rPr>
          <w:rFonts w:ascii="宋体" w:hAnsi="宋体" w:cs="宋体"/>
          <w:sz w:val="32"/>
          <w:szCs w:val="32"/>
        </w:rPr>
        <w:t>B6.2</w:t>
      </w:r>
      <w:r w:rsidRPr="00370903">
        <w:rPr>
          <w:rFonts w:ascii="宋体" w:hAnsi="宋体" w:cs="宋体" w:hint="eastAsia"/>
          <w:sz w:val="32"/>
          <w:szCs w:val="32"/>
        </w:rPr>
        <w:t>离职流程</w:t>
      </w:r>
      <w:bookmarkEnd w:id="54"/>
    </w:p>
    <w:p w:rsidR="00154892" w:rsidRPr="00370903" w:rsidRDefault="00154892" w:rsidP="00370903">
      <w:pPr>
        <w:rPr>
          <w:rFonts w:ascii="宋体" w:cs="Times New Roman"/>
          <w:sz w:val="32"/>
          <w:szCs w:val="32"/>
        </w:rPr>
      </w:pPr>
      <w:bookmarkStart w:id="55" w:name="_Toc362717336"/>
      <w:r w:rsidRPr="00370903">
        <w:rPr>
          <w:rFonts w:ascii="宋体" w:hAnsi="宋体" w:cs="宋体"/>
          <w:sz w:val="32"/>
          <w:szCs w:val="32"/>
        </w:rPr>
        <w:t xml:space="preserve">B7 </w:t>
      </w:r>
      <w:r w:rsidRPr="00370903">
        <w:rPr>
          <w:rFonts w:ascii="宋体" w:hAnsi="宋体" w:cs="宋体" w:hint="eastAsia"/>
          <w:sz w:val="32"/>
          <w:szCs w:val="32"/>
        </w:rPr>
        <w:t>行政管理</w:t>
      </w:r>
      <w:bookmarkEnd w:id="55"/>
    </w:p>
    <w:p w:rsidR="00154892" w:rsidRPr="00370903" w:rsidRDefault="00154892" w:rsidP="00370903">
      <w:pPr>
        <w:rPr>
          <w:rFonts w:ascii="宋体" w:cs="Times New Roman"/>
          <w:sz w:val="32"/>
          <w:szCs w:val="32"/>
        </w:rPr>
      </w:pPr>
      <w:bookmarkStart w:id="56" w:name="_Toc362717337"/>
      <w:r w:rsidRPr="00370903">
        <w:rPr>
          <w:rFonts w:ascii="宋体" w:hAnsi="宋体" w:cs="宋体"/>
          <w:sz w:val="32"/>
          <w:szCs w:val="32"/>
        </w:rPr>
        <w:t>B7.1</w:t>
      </w:r>
      <w:r w:rsidRPr="00370903">
        <w:rPr>
          <w:rFonts w:ascii="宋体" w:hAnsi="宋体" w:cs="宋体" w:hint="eastAsia"/>
          <w:sz w:val="32"/>
          <w:szCs w:val="32"/>
        </w:rPr>
        <w:t>办公用品申领流程</w:t>
      </w:r>
      <w:bookmarkEnd w:id="56"/>
    </w:p>
    <w:p w:rsidR="00154892" w:rsidRPr="00370903" w:rsidRDefault="00154892" w:rsidP="00370903">
      <w:pPr>
        <w:rPr>
          <w:rFonts w:ascii="宋体" w:cs="Times New Roman"/>
          <w:sz w:val="32"/>
          <w:szCs w:val="32"/>
        </w:rPr>
      </w:pPr>
      <w:bookmarkStart w:id="57" w:name="_Toc362717338"/>
      <w:r w:rsidRPr="00370903">
        <w:rPr>
          <w:rFonts w:ascii="宋体" w:hAnsi="宋体" w:cs="宋体"/>
          <w:sz w:val="32"/>
          <w:szCs w:val="32"/>
        </w:rPr>
        <w:t>B7.2</w:t>
      </w:r>
      <w:r w:rsidRPr="00370903">
        <w:rPr>
          <w:rFonts w:ascii="宋体" w:hAnsi="宋体" w:cs="宋体" w:hint="eastAsia"/>
          <w:sz w:val="32"/>
          <w:szCs w:val="32"/>
        </w:rPr>
        <w:t>通知发布流程</w:t>
      </w:r>
      <w:bookmarkEnd w:id="57"/>
    </w:p>
    <w:p w:rsidR="00154892" w:rsidRPr="00370903" w:rsidRDefault="00154892" w:rsidP="00370903">
      <w:pPr>
        <w:rPr>
          <w:rFonts w:ascii="宋体" w:cs="Times New Roman"/>
          <w:sz w:val="32"/>
          <w:szCs w:val="32"/>
        </w:rPr>
      </w:pPr>
      <w:bookmarkStart w:id="58" w:name="_Toc362717339"/>
      <w:r w:rsidRPr="00370903">
        <w:rPr>
          <w:rFonts w:ascii="宋体" w:hAnsi="宋体" w:cs="宋体"/>
          <w:sz w:val="32"/>
          <w:szCs w:val="32"/>
        </w:rPr>
        <w:t xml:space="preserve">B8 </w:t>
      </w:r>
      <w:r w:rsidRPr="00370903">
        <w:rPr>
          <w:rFonts w:ascii="宋体" w:hAnsi="宋体" w:cs="宋体" w:hint="eastAsia"/>
          <w:sz w:val="32"/>
          <w:szCs w:val="32"/>
        </w:rPr>
        <w:t>合同管理</w:t>
      </w:r>
      <w:bookmarkEnd w:id="58"/>
    </w:p>
    <w:p w:rsidR="00154892" w:rsidRPr="00370903" w:rsidRDefault="00154892" w:rsidP="00370903">
      <w:pPr>
        <w:rPr>
          <w:rFonts w:ascii="宋体" w:cs="Times New Roman"/>
          <w:sz w:val="32"/>
          <w:szCs w:val="32"/>
        </w:rPr>
      </w:pPr>
      <w:bookmarkStart w:id="59" w:name="_Toc362717340"/>
      <w:r w:rsidRPr="00370903">
        <w:rPr>
          <w:rFonts w:ascii="宋体" w:hAnsi="宋体" w:cs="宋体"/>
          <w:sz w:val="32"/>
          <w:szCs w:val="32"/>
        </w:rPr>
        <w:t>B8.1</w:t>
      </w:r>
      <w:r w:rsidRPr="00370903">
        <w:rPr>
          <w:rFonts w:ascii="宋体" w:hAnsi="宋体" w:cs="宋体" w:hint="eastAsia"/>
          <w:sz w:val="32"/>
          <w:szCs w:val="32"/>
        </w:rPr>
        <w:t>合同模板建立流程</w:t>
      </w:r>
      <w:bookmarkEnd w:id="59"/>
    </w:p>
    <w:p w:rsidR="00154892" w:rsidRPr="00370903" w:rsidRDefault="00154892" w:rsidP="00370903">
      <w:pPr>
        <w:rPr>
          <w:rFonts w:ascii="宋体" w:cs="Times New Roman"/>
          <w:sz w:val="32"/>
          <w:szCs w:val="32"/>
        </w:rPr>
      </w:pPr>
      <w:bookmarkStart w:id="60" w:name="_Toc362717341"/>
      <w:r w:rsidRPr="00370903">
        <w:rPr>
          <w:rFonts w:ascii="宋体" w:hAnsi="宋体" w:cs="宋体"/>
          <w:sz w:val="32"/>
          <w:szCs w:val="32"/>
        </w:rPr>
        <w:t xml:space="preserve">B9 </w:t>
      </w:r>
      <w:r w:rsidRPr="00370903">
        <w:rPr>
          <w:rFonts w:ascii="宋体" w:hAnsi="宋体" w:cs="宋体" w:hint="eastAsia"/>
          <w:sz w:val="32"/>
          <w:szCs w:val="32"/>
        </w:rPr>
        <w:t>生产管理</w:t>
      </w:r>
      <w:bookmarkEnd w:id="60"/>
    </w:p>
    <w:p w:rsidR="00154892" w:rsidRDefault="00154892" w:rsidP="00370903">
      <w:pPr>
        <w:rPr>
          <w:rFonts w:ascii="宋体" w:cs="Times New Roman"/>
          <w:sz w:val="32"/>
          <w:szCs w:val="32"/>
        </w:rPr>
        <w:sectPr w:rsidR="00154892" w:rsidSect="00370903">
          <w:type w:val="continuous"/>
          <w:pgSz w:w="11906" w:h="16838" w:code="9"/>
          <w:pgMar w:top="1134" w:right="1134" w:bottom="1440" w:left="1134" w:header="851" w:footer="737" w:gutter="0"/>
          <w:pgNumType w:start="0"/>
          <w:cols w:num="2" w:space="425"/>
          <w:docGrid w:type="lines" w:linePitch="312" w:charSpace="80358"/>
        </w:sectPr>
      </w:pPr>
      <w:bookmarkStart w:id="61" w:name="_Toc362717342"/>
      <w:r w:rsidRPr="00370903">
        <w:rPr>
          <w:rFonts w:ascii="宋体" w:hAnsi="宋体" w:cs="宋体"/>
          <w:sz w:val="32"/>
          <w:szCs w:val="32"/>
        </w:rPr>
        <w:t>B9.1</w:t>
      </w:r>
      <w:r w:rsidRPr="00370903">
        <w:rPr>
          <w:rFonts w:ascii="宋体" w:hAnsi="宋体" w:cs="宋体" w:hint="eastAsia"/>
          <w:sz w:val="32"/>
          <w:szCs w:val="32"/>
        </w:rPr>
        <w:t>成品</w:t>
      </w:r>
      <w:r w:rsidRPr="00370903">
        <w:rPr>
          <w:rFonts w:ascii="宋体" w:hAnsi="宋体" w:cs="宋体"/>
          <w:sz w:val="32"/>
          <w:szCs w:val="32"/>
        </w:rPr>
        <w:t>BOM </w:t>
      </w:r>
    </w:p>
    <w:p w:rsidR="00154892" w:rsidRPr="00370903" w:rsidRDefault="00154892" w:rsidP="00370903">
      <w:pPr>
        <w:rPr>
          <w:rFonts w:ascii="宋体" w:cs="Times New Roman"/>
          <w:sz w:val="32"/>
          <w:szCs w:val="32"/>
        </w:rPr>
      </w:pPr>
      <w:r w:rsidRPr="00370903">
        <w:rPr>
          <w:rFonts w:ascii="宋体" w:hAnsi="宋体" w:cs="宋体" w:hint="eastAsia"/>
          <w:sz w:val="32"/>
          <w:szCs w:val="32"/>
        </w:rPr>
        <w:lastRenderedPageBreak/>
        <w:t>设置</w:t>
      </w:r>
      <w:bookmarkEnd w:id="61"/>
    </w:p>
    <w:sectPr w:rsidR="00154892" w:rsidRPr="00370903" w:rsidSect="00370903">
      <w:type w:val="continuous"/>
      <w:pgSz w:w="11906" w:h="16838" w:code="9"/>
      <w:pgMar w:top="1134" w:right="1134" w:bottom="1440" w:left="1134" w:header="851" w:footer="737" w:gutter="0"/>
      <w:pgNumType w:start="0"/>
      <w:cols w:space="1"/>
      <w:docGrid w:type="lines" w:linePitch="312" w:charSpace="8035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500A" w:rsidRDefault="00E3500A" w:rsidP="00A904E9">
      <w:pPr>
        <w:rPr>
          <w:rFonts w:cs="Times New Roman"/>
        </w:rPr>
      </w:pPr>
      <w:r>
        <w:rPr>
          <w:rFonts w:cs="Times New Roman"/>
        </w:rPr>
        <w:separator/>
      </w:r>
    </w:p>
  </w:endnote>
  <w:endnote w:type="continuationSeparator" w:id="1">
    <w:p w:rsidR="00E3500A" w:rsidRDefault="00E3500A" w:rsidP="00A904E9">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A3E" w:rsidRDefault="001E1A3E">
    <w:pPr>
      <w:rPr>
        <w:rFonts w:cs="Times New Roman"/>
      </w:rPr>
    </w:pPr>
  </w:p>
  <w:p w:rsidR="001E1A3E" w:rsidRDefault="001E1A3E">
    <w:pPr>
      <w:rPr>
        <w:rFonts w:cs="Times New Roman"/>
      </w:rPr>
    </w:pPr>
  </w:p>
  <w:p w:rsidR="001E1A3E" w:rsidRPr="001F2A00" w:rsidRDefault="001E1A3E" w:rsidP="00301A2C">
    <w:pPr>
      <w:pStyle w:val="a3"/>
      <w:pBdr>
        <w:bottom w:val="none" w:sz="0" w:space="0" w:color="auto"/>
      </w:pBdr>
      <w:jc w:val="both"/>
      <w:rPr>
        <w:rFonts w:ascii="黑体" w:eastAsia="黑体" w:cs="Times New Roman"/>
        <w:color w:val="FF0000"/>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500A" w:rsidRDefault="00E3500A" w:rsidP="00A904E9">
      <w:pPr>
        <w:rPr>
          <w:rFonts w:cs="Times New Roman"/>
        </w:rPr>
      </w:pPr>
      <w:r>
        <w:rPr>
          <w:rFonts w:cs="Times New Roman"/>
        </w:rPr>
        <w:separator/>
      </w:r>
    </w:p>
  </w:footnote>
  <w:footnote w:type="continuationSeparator" w:id="1">
    <w:p w:rsidR="00E3500A" w:rsidRDefault="00E3500A" w:rsidP="00A904E9">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A3E" w:rsidRDefault="001E1A3E" w:rsidP="00FA1039">
    <w:pPr>
      <w:ind w:leftChars="-514" w:left="-1079" w:rightChars="-540" w:right="-1134"/>
      <w:jc w:val="cente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276F5F4"/>
    <w:lvl w:ilvl="0">
      <w:start w:val="1"/>
      <w:numFmt w:val="decimal"/>
      <w:lvlText w:val="%1."/>
      <w:lvlJc w:val="left"/>
      <w:pPr>
        <w:tabs>
          <w:tab w:val="num" w:pos="2040"/>
        </w:tabs>
        <w:ind w:left="2040" w:hanging="360"/>
      </w:pPr>
    </w:lvl>
  </w:abstractNum>
  <w:abstractNum w:abstractNumId="1">
    <w:nsid w:val="FFFFFF7D"/>
    <w:multiLevelType w:val="singleLevel"/>
    <w:tmpl w:val="60D40F3C"/>
    <w:lvl w:ilvl="0">
      <w:start w:val="1"/>
      <w:numFmt w:val="decimal"/>
      <w:lvlText w:val="%1."/>
      <w:lvlJc w:val="left"/>
      <w:pPr>
        <w:tabs>
          <w:tab w:val="num" w:pos="1620"/>
        </w:tabs>
        <w:ind w:left="1620" w:hanging="360"/>
      </w:pPr>
    </w:lvl>
  </w:abstractNum>
  <w:abstractNum w:abstractNumId="2">
    <w:nsid w:val="FFFFFF7E"/>
    <w:multiLevelType w:val="singleLevel"/>
    <w:tmpl w:val="74F45986"/>
    <w:lvl w:ilvl="0">
      <w:start w:val="1"/>
      <w:numFmt w:val="decimal"/>
      <w:lvlText w:val="%1."/>
      <w:lvlJc w:val="left"/>
      <w:pPr>
        <w:tabs>
          <w:tab w:val="num" w:pos="1200"/>
        </w:tabs>
        <w:ind w:left="1200" w:hanging="360"/>
      </w:pPr>
    </w:lvl>
  </w:abstractNum>
  <w:abstractNum w:abstractNumId="3">
    <w:nsid w:val="FFFFFF7F"/>
    <w:multiLevelType w:val="singleLevel"/>
    <w:tmpl w:val="A802E0A0"/>
    <w:lvl w:ilvl="0">
      <w:start w:val="1"/>
      <w:numFmt w:val="decimal"/>
      <w:lvlText w:val="%1."/>
      <w:lvlJc w:val="left"/>
      <w:pPr>
        <w:tabs>
          <w:tab w:val="num" w:pos="780"/>
        </w:tabs>
        <w:ind w:left="780" w:hanging="360"/>
      </w:pPr>
    </w:lvl>
  </w:abstractNum>
  <w:abstractNum w:abstractNumId="4">
    <w:nsid w:val="FFFFFF80"/>
    <w:multiLevelType w:val="singleLevel"/>
    <w:tmpl w:val="B60A21AE"/>
    <w:lvl w:ilvl="0">
      <w:start w:val="1"/>
      <w:numFmt w:val="bullet"/>
      <w:lvlText w:val=""/>
      <w:lvlJc w:val="left"/>
      <w:pPr>
        <w:tabs>
          <w:tab w:val="num" w:pos="2040"/>
        </w:tabs>
        <w:ind w:left="2040" w:hanging="360"/>
      </w:pPr>
      <w:rPr>
        <w:rFonts w:ascii="Wingdings" w:hAnsi="Wingdings" w:cs="Wingdings" w:hint="default"/>
      </w:rPr>
    </w:lvl>
  </w:abstractNum>
  <w:abstractNum w:abstractNumId="5">
    <w:nsid w:val="FFFFFF81"/>
    <w:multiLevelType w:val="singleLevel"/>
    <w:tmpl w:val="4B6E2F78"/>
    <w:lvl w:ilvl="0">
      <w:start w:val="1"/>
      <w:numFmt w:val="bullet"/>
      <w:lvlText w:val=""/>
      <w:lvlJc w:val="left"/>
      <w:pPr>
        <w:tabs>
          <w:tab w:val="num" w:pos="1620"/>
        </w:tabs>
        <w:ind w:left="1620" w:hanging="360"/>
      </w:pPr>
      <w:rPr>
        <w:rFonts w:ascii="Wingdings" w:hAnsi="Wingdings" w:cs="Wingdings" w:hint="default"/>
      </w:rPr>
    </w:lvl>
  </w:abstractNum>
  <w:abstractNum w:abstractNumId="6">
    <w:nsid w:val="FFFFFF82"/>
    <w:multiLevelType w:val="singleLevel"/>
    <w:tmpl w:val="8260024E"/>
    <w:lvl w:ilvl="0">
      <w:start w:val="1"/>
      <w:numFmt w:val="bullet"/>
      <w:lvlText w:val=""/>
      <w:lvlJc w:val="left"/>
      <w:pPr>
        <w:tabs>
          <w:tab w:val="num" w:pos="1200"/>
        </w:tabs>
        <w:ind w:left="1200" w:hanging="360"/>
      </w:pPr>
      <w:rPr>
        <w:rFonts w:ascii="Wingdings" w:hAnsi="Wingdings" w:cs="Wingdings" w:hint="default"/>
      </w:rPr>
    </w:lvl>
  </w:abstractNum>
  <w:abstractNum w:abstractNumId="7">
    <w:nsid w:val="FFFFFF83"/>
    <w:multiLevelType w:val="singleLevel"/>
    <w:tmpl w:val="8DACA1AE"/>
    <w:lvl w:ilvl="0">
      <w:start w:val="1"/>
      <w:numFmt w:val="bullet"/>
      <w:lvlText w:val=""/>
      <w:lvlJc w:val="left"/>
      <w:pPr>
        <w:tabs>
          <w:tab w:val="num" w:pos="780"/>
        </w:tabs>
        <w:ind w:left="780" w:hanging="360"/>
      </w:pPr>
      <w:rPr>
        <w:rFonts w:ascii="Wingdings" w:hAnsi="Wingdings" w:cs="Wingdings" w:hint="default"/>
      </w:rPr>
    </w:lvl>
  </w:abstractNum>
  <w:abstractNum w:abstractNumId="8">
    <w:nsid w:val="FFFFFF88"/>
    <w:multiLevelType w:val="singleLevel"/>
    <w:tmpl w:val="244A6E7C"/>
    <w:lvl w:ilvl="0">
      <w:start w:val="1"/>
      <w:numFmt w:val="decimal"/>
      <w:lvlText w:val="%1."/>
      <w:lvlJc w:val="left"/>
      <w:pPr>
        <w:tabs>
          <w:tab w:val="num" w:pos="360"/>
        </w:tabs>
        <w:ind w:left="360" w:hanging="360"/>
      </w:pPr>
    </w:lvl>
  </w:abstractNum>
  <w:abstractNum w:abstractNumId="9">
    <w:nsid w:val="FFFFFF89"/>
    <w:multiLevelType w:val="singleLevel"/>
    <w:tmpl w:val="CA10434E"/>
    <w:lvl w:ilvl="0">
      <w:start w:val="1"/>
      <w:numFmt w:val="bullet"/>
      <w:lvlText w:val=""/>
      <w:lvlJc w:val="left"/>
      <w:pPr>
        <w:tabs>
          <w:tab w:val="num" w:pos="360"/>
        </w:tabs>
        <w:ind w:left="360" w:hanging="360"/>
      </w:pPr>
      <w:rPr>
        <w:rFonts w:ascii="Wingdings" w:hAnsi="Wingdings" w:cs="Wingdings" w:hint="default"/>
      </w:rPr>
    </w:lvl>
  </w:abstractNum>
  <w:abstractNum w:abstractNumId="10">
    <w:nsid w:val="0DA17C9F"/>
    <w:multiLevelType w:val="hybridMultilevel"/>
    <w:tmpl w:val="8A2EA170"/>
    <w:lvl w:ilvl="0" w:tplc="04090001">
      <w:start w:val="1"/>
      <w:numFmt w:val="bullet"/>
      <w:lvlText w:val=""/>
      <w:lvlJc w:val="left"/>
      <w:pPr>
        <w:tabs>
          <w:tab w:val="num" w:pos="420"/>
        </w:tabs>
        <w:ind w:left="420" w:hanging="420"/>
      </w:pPr>
      <w:rPr>
        <w:rFonts w:ascii="Wingdings" w:hAnsi="Wingdings" w:cs="Wingdings" w:hint="default"/>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11">
    <w:nsid w:val="11DD0D3B"/>
    <w:multiLevelType w:val="hybridMultilevel"/>
    <w:tmpl w:val="A2146A7E"/>
    <w:lvl w:ilvl="0" w:tplc="04090001">
      <w:start w:val="1"/>
      <w:numFmt w:val="bullet"/>
      <w:lvlText w:val=""/>
      <w:lvlJc w:val="left"/>
      <w:pPr>
        <w:tabs>
          <w:tab w:val="num" w:pos="420"/>
        </w:tabs>
        <w:ind w:left="420" w:hanging="420"/>
      </w:pPr>
      <w:rPr>
        <w:rFonts w:ascii="Wingdings" w:hAnsi="Wingdings" w:cs="Wingdings" w:hint="default"/>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12">
    <w:nsid w:val="1E8B7C1C"/>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nsid w:val="1F6A5A88"/>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nsid w:val="1FCC1D76"/>
    <w:multiLevelType w:val="hybridMultilevel"/>
    <w:tmpl w:val="D71604B0"/>
    <w:lvl w:ilvl="0" w:tplc="9A486936">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nsid w:val="25067E86"/>
    <w:multiLevelType w:val="multilevel"/>
    <w:tmpl w:val="FFFFFFF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nsid w:val="2AE00371"/>
    <w:multiLevelType w:val="hybridMultilevel"/>
    <w:tmpl w:val="4A5E8F02"/>
    <w:lvl w:ilvl="0" w:tplc="FA2AD282">
      <w:start w:val="1"/>
      <w:numFmt w:val="decimal"/>
      <w:lvlText w:val="（%1）"/>
      <w:lvlJc w:val="left"/>
      <w:pPr>
        <w:ind w:left="1140" w:hanging="72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7">
    <w:nsid w:val="2FF1683C"/>
    <w:multiLevelType w:val="hybridMultilevel"/>
    <w:tmpl w:val="0242F9A6"/>
    <w:lvl w:ilvl="0" w:tplc="0409000B">
      <w:start w:val="1"/>
      <w:numFmt w:val="bullet"/>
      <w:lvlText w:val=""/>
      <w:lvlJc w:val="left"/>
      <w:pPr>
        <w:ind w:left="1560" w:hanging="420"/>
      </w:pPr>
      <w:rPr>
        <w:rFonts w:ascii="Wingdings" w:hAnsi="Wingdings" w:cs="Wingdings" w:hint="default"/>
      </w:rPr>
    </w:lvl>
    <w:lvl w:ilvl="1" w:tplc="04090003">
      <w:start w:val="1"/>
      <w:numFmt w:val="bullet"/>
      <w:lvlText w:val=""/>
      <w:lvlJc w:val="left"/>
      <w:pPr>
        <w:ind w:left="1980" w:hanging="420"/>
      </w:pPr>
      <w:rPr>
        <w:rFonts w:ascii="Wingdings" w:hAnsi="Wingdings" w:cs="Wingdings" w:hint="default"/>
      </w:rPr>
    </w:lvl>
    <w:lvl w:ilvl="2" w:tplc="04090005">
      <w:start w:val="1"/>
      <w:numFmt w:val="bullet"/>
      <w:lvlText w:val=""/>
      <w:lvlJc w:val="left"/>
      <w:pPr>
        <w:ind w:left="2400" w:hanging="420"/>
      </w:pPr>
      <w:rPr>
        <w:rFonts w:ascii="Wingdings" w:hAnsi="Wingdings" w:cs="Wingdings" w:hint="default"/>
      </w:rPr>
    </w:lvl>
    <w:lvl w:ilvl="3" w:tplc="04090001">
      <w:start w:val="1"/>
      <w:numFmt w:val="bullet"/>
      <w:lvlText w:val=""/>
      <w:lvlJc w:val="left"/>
      <w:pPr>
        <w:ind w:left="2820" w:hanging="420"/>
      </w:pPr>
      <w:rPr>
        <w:rFonts w:ascii="Wingdings" w:hAnsi="Wingdings" w:cs="Wingdings" w:hint="default"/>
      </w:rPr>
    </w:lvl>
    <w:lvl w:ilvl="4" w:tplc="04090003">
      <w:start w:val="1"/>
      <w:numFmt w:val="bullet"/>
      <w:lvlText w:val=""/>
      <w:lvlJc w:val="left"/>
      <w:pPr>
        <w:ind w:left="3240" w:hanging="420"/>
      </w:pPr>
      <w:rPr>
        <w:rFonts w:ascii="Wingdings" w:hAnsi="Wingdings" w:cs="Wingdings" w:hint="default"/>
      </w:rPr>
    </w:lvl>
    <w:lvl w:ilvl="5" w:tplc="04090005">
      <w:start w:val="1"/>
      <w:numFmt w:val="bullet"/>
      <w:lvlText w:val=""/>
      <w:lvlJc w:val="left"/>
      <w:pPr>
        <w:ind w:left="3660" w:hanging="420"/>
      </w:pPr>
      <w:rPr>
        <w:rFonts w:ascii="Wingdings" w:hAnsi="Wingdings" w:cs="Wingdings" w:hint="default"/>
      </w:rPr>
    </w:lvl>
    <w:lvl w:ilvl="6" w:tplc="04090001">
      <w:start w:val="1"/>
      <w:numFmt w:val="bullet"/>
      <w:lvlText w:val=""/>
      <w:lvlJc w:val="left"/>
      <w:pPr>
        <w:ind w:left="4080" w:hanging="420"/>
      </w:pPr>
      <w:rPr>
        <w:rFonts w:ascii="Wingdings" w:hAnsi="Wingdings" w:cs="Wingdings" w:hint="default"/>
      </w:rPr>
    </w:lvl>
    <w:lvl w:ilvl="7" w:tplc="04090003">
      <w:start w:val="1"/>
      <w:numFmt w:val="bullet"/>
      <w:lvlText w:val=""/>
      <w:lvlJc w:val="left"/>
      <w:pPr>
        <w:ind w:left="4500" w:hanging="420"/>
      </w:pPr>
      <w:rPr>
        <w:rFonts w:ascii="Wingdings" w:hAnsi="Wingdings" w:cs="Wingdings" w:hint="default"/>
      </w:rPr>
    </w:lvl>
    <w:lvl w:ilvl="8" w:tplc="04090005">
      <w:start w:val="1"/>
      <w:numFmt w:val="bullet"/>
      <w:lvlText w:val=""/>
      <w:lvlJc w:val="left"/>
      <w:pPr>
        <w:ind w:left="4920" w:hanging="420"/>
      </w:pPr>
      <w:rPr>
        <w:rFonts w:ascii="Wingdings" w:hAnsi="Wingdings" w:cs="Wingdings" w:hint="default"/>
      </w:rPr>
    </w:lvl>
  </w:abstractNum>
  <w:abstractNum w:abstractNumId="18">
    <w:nsid w:val="34097204"/>
    <w:multiLevelType w:val="hybridMultilevel"/>
    <w:tmpl w:val="4A5E8F02"/>
    <w:lvl w:ilvl="0" w:tplc="FA2AD282">
      <w:start w:val="1"/>
      <w:numFmt w:val="decimal"/>
      <w:lvlText w:val="（%1）"/>
      <w:lvlJc w:val="left"/>
      <w:pPr>
        <w:ind w:left="1140" w:hanging="72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9">
    <w:nsid w:val="349156D7"/>
    <w:multiLevelType w:val="hybridMultilevel"/>
    <w:tmpl w:val="3B208884"/>
    <w:lvl w:ilvl="0" w:tplc="04090013">
      <w:start w:val="1"/>
      <w:numFmt w:val="chineseCountingThousand"/>
      <w:lvlText w:val="%1、"/>
      <w:lvlJc w:val="left"/>
      <w:pPr>
        <w:tabs>
          <w:tab w:val="num" w:pos="420"/>
        </w:tabs>
        <w:ind w:left="420" w:hanging="420"/>
      </w:pPr>
      <w:rPr>
        <w:rFonts w:hint="eastAsia"/>
      </w:rPr>
    </w:lvl>
    <w:lvl w:ilvl="1" w:tplc="0409000B">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3FA13725"/>
    <w:multiLevelType w:val="multilevel"/>
    <w:tmpl w:val="FFFFFFF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1">
    <w:nsid w:val="47456195"/>
    <w:multiLevelType w:val="multilevel"/>
    <w:tmpl w:val="FFFFFFF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2">
    <w:nsid w:val="52D61483"/>
    <w:multiLevelType w:val="hybridMultilevel"/>
    <w:tmpl w:val="D71604B0"/>
    <w:lvl w:ilvl="0" w:tplc="9A486936">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3">
    <w:nsid w:val="56181ED1"/>
    <w:multiLevelType w:val="multilevel"/>
    <w:tmpl w:val="FFFFFFF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4">
    <w:nsid w:val="5DA719DE"/>
    <w:multiLevelType w:val="hybridMultilevel"/>
    <w:tmpl w:val="4A5E8F02"/>
    <w:lvl w:ilvl="0" w:tplc="FA2AD282">
      <w:start w:val="1"/>
      <w:numFmt w:val="decimal"/>
      <w:lvlText w:val="（%1）"/>
      <w:lvlJc w:val="left"/>
      <w:pPr>
        <w:ind w:left="1140" w:hanging="72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nsid w:val="61E25E26"/>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6">
    <w:nsid w:val="64113069"/>
    <w:multiLevelType w:val="hybridMultilevel"/>
    <w:tmpl w:val="ABBAAC28"/>
    <w:lvl w:ilvl="0" w:tplc="348A0590">
      <w:start w:val="1"/>
      <w:numFmt w:val="decimal"/>
      <w:lvlText w:val="（%1）"/>
      <w:lvlJc w:val="left"/>
      <w:pPr>
        <w:ind w:left="1260" w:hanging="720"/>
      </w:pPr>
      <w:rPr>
        <w:rFonts w:hint="default"/>
      </w:rPr>
    </w:lvl>
    <w:lvl w:ilvl="1" w:tplc="04090019">
      <w:start w:val="1"/>
      <w:numFmt w:val="lowerLetter"/>
      <w:lvlText w:val="%2)"/>
      <w:lvlJc w:val="left"/>
      <w:pPr>
        <w:ind w:left="1380" w:hanging="420"/>
      </w:pPr>
    </w:lvl>
    <w:lvl w:ilvl="2" w:tplc="0409001B">
      <w:start w:val="1"/>
      <w:numFmt w:val="lowerRoman"/>
      <w:lvlText w:val="%3."/>
      <w:lvlJc w:val="right"/>
      <w:pPr>
        <w:ind w:left="1800" w:hanging="420"/>
      </w:pPr>
    </w:lvl>
    <w:lvl w:ilvl="3" w:tplc="0409000F">
      <w:start w:val="1"/>
      <w:numFmt w:val="decimal"/>
      <w:lvlText w:val="%4."/>
      <w:lvlJc w:val="left"/>
      <w:pPr>
        <w:ind w:left="2220" w:hanging="420"/>
      </w:pPr>
    </w:lvl>
    <w:lvl w:ilvl="4" w:tplc="04090019">
      <w:start w:val="1"/>
      <w:numFmt w:val="lowerLetter"/>
      <w:lvlText w:val="%5)"/>
      <w:lvlJc w:val="left"/>
      <w:pPr>
        <w:ind w:left="2640" w:hanging="420"/>
      </w:pPr>
    </w:lvl>
    <w:lvl w:ilvl="5" w:tplc="0409001B">
      <w:start w:val="1"/>
      <w:numFmt w:val="lowerRoman"/>
      <w:lvlText w:val="%6."/>
      <w:lvlJc w:val="right"/>
      <w:pPr>
        <w:ind w:left="3060" w:hanging="420"/>
      </w:pPr>
    </w:lvl>
    <w:lvl w:ilvl="6" w:tplc="0409000F">
      <w:start w:val="1"/>
      <w:numFmt w:val="decimal"/>
      <w:lvlText w:val="%7."/>
      <w:lvlJc w:val="left"/>
      <w:pPr>
        <w:ind w:left="3480" w:hanging="420"/>
      </w:pPr>
    </w:lvl>
    <w:lvl w:ilvl="7" w:tplc="04090019">
      <w:start w:val="1"/>
      <w:numFmt w:val="lowerLetter"/>
      <w:lvlText w:val="%8)"/>
      <w:lvlJc w:val="left"/>
      <w:pPr>
        <w:ind w:left="3900" w:hanging="420"/>
      </w:pPr>
    </w:lvl>
    <w:lvl w:ilvl="8" w:tplc="0409001B">
      <w:start w:val="1"/>
      <w:numFmt w:val="lowerRoman"/>
      <w:lvlText w:val="%9."/>
      <w:lvlJc w:val="right"/>
      <w:pPr>
        <w:ind w:left="4320" w:hanging="420"/>
      </w:pPr>
    </w:lvl>
  </w:abstractNum>
  <w:abstractNum w:abstractNumId="27">
    <w:nsid w:val="64A3015A"/>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8">
    <w:nsid w:val="654D7B81"/>
    <w:multiLevelType w:val="hybridMultilevel"/>
    <w:tmpl w:val="C532B018"/>
    <w:lvl w:ilvl="0" w:tplc="04090001">
      <w:start w:val="1"/>
      <w:numFmt w:val="bullet"/>
      <w:lvlText w:val=""/>
      <w:lvlJc w:val="left"/>
      <w:pPr>
        <w:tabs>
          <w:tab w:val="num" w:pos="420"/>
        </w:tabs>
        <w:ind w:left="420" w:hanging="420"/>
      </w:pPr>
      <w:rPr>
        <w:rFonts w:ascii="Wingdings" w:hAnsi="Wingdings" w:cs="Wingdings" w:hint="default"/>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29">
    <w:nsid w:val="679E6508"/>
    <w:multiLevelType w:val="hybridMultilevel"/>
    <w:tmpl w:val="FBDCB576"/>
    <w:lvl w:ilvl="0" w:tplc="FFFFFFFF">
      <w:start w:val="1"/>
      <w:numFmt w:val="japaneseCounting"/>
      <w:lvlText w:val="%1、"/>
      <w:lvlJc w:val="left"/>
      <w:pPr>
        <w:tabs>
          <w:tab w:val="num" w:pos="360"/>
        </w:tabs>
        <w:ind w:left="360" w:hanging="360"/>
      </w:pPr>
      <w:rPr>
        <w:rFonts w:ascii="宋体" w:eastAsia="宋体" w:hAnsi="Calibri"/>
      </w:rPr>
    </w:lvl>
    <w:lvl w:ilvl="1" w:tplc="FFFFFFFF">
      <w:start w:val="1"/>
      <w:numFmt w:val="lowerLetter"/>
      <w:lvlText w:val="%2)"/>
      <w:lvlJc w:val="left"/>
      <w:pPr>
        <w:tabs>
          <w:tab w:val="num" w:pos="840"/>
        </w:tabs>
        <w:ind w:left="840" w:hanging="420"/>
      </w:pPr>
    </w:lvl>
    <w:lvl w:ilvl="2" w:tplc="FFFFFFFF">
      <w:start w:val="1"/>
      <w:numFmt w:val="lowerRoman"/>
      <w:lvlText w:val="%3."/>
      <w:lvlJc w:val="right"/>
      <w:pPr>
        <w:tabs>
          <w:tab w:val="num" w:pos="1260"/>
        </w:tabs>
        <w:ind w:left="1260" w:hanging="420"/>
      </w:pPr>
    </w:lvl>
    <w:lvl w:ilvl="3" w:tplc="FFFFFFFF">
      <w:start w:val="1"/>
      <w:numFmt w:val="decimal"/>
      <w:lvlText w:val="%4."/>
      <w:lvlJc w:val="left"/>
      <w:pPr>
        <w:tabs>
          <w:tab w:val="num" w:pos="1680"/>
        </w:tabs>
        <w:ind w:left="1680" w:hanging="420"/>
      </w:pPr>
    </w:lvl>
    <w:lvl w:ilvl="4" w:tplc="FFFFFFFF">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start w:val="1"/>
      <w:numFmt w:val="lowerLetter"/>
      <w:lvlText w:val="%8)"/>
      <w:lvlJc w:val="left"/>
      <w:pPr>
        <w:tabs>
          <w:tab w:val="num" w:pos="3360"/>
        </w:tabs>
        <w:ind w:left="3360" w:hanging="420"/>
      </w:pPr>
    </w:lvl>
    <w:lvl w:ilvl="8" w:tplc="FFFFFFFF">
      <w:start w:val="1"/>
      <w:numFmt w:val="lowerRoman"/>
      <w:lvlText w:val="%9."/>
      <w:lvlJc w:val="right"/>
      <w:pPr>
        <w:tabs>
          <w:tab w:val="num" w:pos="3780"/>
        </w:tabs>
        <w:ind w:left="3780" w:hanging="420"/>
      </w:pPr>
    </w:lvl>
  </w:abstractNum>
  <w:abstractNum w:abstractNumId="30">
    <w:nsid w:val="6C181258"/>
    <w:multiLevelType w:val="multilevel"/>
    <w:tmpl w:val="27880A94"/>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1">
    <w:nsid w:val="71C73B1A"/>
    <w:multiLevelType w:val="hybridMultilevel"/>
    <w:tmpl w:val="BD8AE5DE"/>
    <w:lvl w:ilvl="0" w:tplc="FFFFFFFF">
      <w:start w:val="1"/>
      <w:numFmt w:val="decimal"/>
      <w:lvlText w:val="%1."/>
      <w:lvlJc w:val="left"/>
      <w:pPr>
        <w:ind w:left="780" w:hanging="360"/>
      </w:pPr>
      <w:rPr>
        <w:rFonts w:hint="default"/>
        <w:b/>
        <w:bCs/>
      </w:rPr>
    </w:lvl>
    <w:lvl w:ilvl="1" w:tplc="FFFFFFFF">
      <w:start w:val="1"/>
      <w:numFmt w:val="lowerLetter"/>
      <w:lvlText w:val="%2)"/>
      <w:lvlJc w:val="left"/>
      <w:pPr>
        <w:ind w:left="1260" w:hanging="420"/>
      </w:pPr>
    </w:lvl>
    <w:lvl w:ilvl="2" w:tplc="FFFFFFFF">
      <w:start w:val="1"/>
      <w:numFmt w:val="lowerRoman"/>
      <w:lvlText w:val="%3."/>
      <w:lvlJc w:val="right"/>
      <w:pPr>
        <w:ind w:left="1680" w:hanging="420"/>
      </w:pPr>
    </w:lvl>
    <w:lvl w:ilvl="3" w:tplc="FFFFFFFF">
      <w:start w:val="1"/>
      <w:numFmt w:val="decimal"/>
      <w:lvlText w:val="%4."/>
      <w:lvlJc w:val="left"/>
      <w:pPr>
        <w:ind w:left="2100" w:hanging="420"/>
      </w:pPr>
    </w:lvl>
    <w:lvl w:ilvl="4" w:tplc="FFFFFFFF">
      <w:start w:val="1"/>
      <w:numFmt w:val="lowerLetter"/>
      <w:lvlText w:val="%5)"/>
      <w:lvlJc w:val="left"/>
      <w:pPr>
        <w:ind w:left="2520" w:hanging="420"/>
      </w:pPr>
    </w:lvl>
    <w:lvl w:ilvl="5" w:tplc="FFFFFFFF">
      <w:start w:val="1"/>
      <w:numFmt w:val="lowerRoman"/>
      <w:lvlText w:val="%6."/>
      <w:lvlJc w:val="right"/>
      <w:pPr>
        <w:ind w:left="2940" w:hanging="420"/>
      </w:pPr>
    </w:lvl>
    <w:lvl w:ilvl="6" w:tplc="FFFFFFFF">
      <w:start w:val="1"/>
      <w:numFmt w:val="decimal"/>
      <w:lvlText w:val="%7."/>
      <w:lvlJc w:val="left"/>
      <w:pPr>
        <w:ind w:left="3360" w:hanging="420"/>
      </w:pPr>
    </w:lvl>
    <w:lvl w:ilvl="7" w:tplc="FFFFFFFF">
      <w:start w:val="1"/>
      <w:numFmt w:val="lowerLetter"/>
      <w:lvlText w:val="%8)"/>
      <w:lvlJc w:val="left"/>
      <w:pPr>
        <w:ind w:left="3780" w:hanging="420"/>
      </w:pPr>
    </w:lvl>
    <w:lvl w:ilvl="8" w:tplc="FFFFFFFF">
      <w:start w:val="1"/>
      <w:numFmt w:val="lowerRoman"/>
      <w:lvlText w:val="%9."/>
      <w:lvlJc w:val="right"/>
      <w:pPr>
        <w:ind w:left="4200" w:hanging="420"/>
      </w:pPr>
    </w:lvl>
  </w:abstractNum>
  <w:abstractNum w:abstractNumId="32">
    <w:nsid w:val="7A555A4C"/>
    <w:multiLevelType w:val="multilevel"/>
    <w:tmpl w:val="FFFFFFF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3">
    <w:nsid w:val="7A6A0AD3"/>
    <w:multiLevelType w:val="hybridMultilevel"/>
    <w:tmpl w:val="4A5E8F02"/>
    <w:lvl w:ilvl="0" w:tplc="FA2AD282">
      <w:start w:val="1"/>
      <w:numFmt w:val="decimal"/>
      <w:lvlText w:val="（%1）"/>
      <w:lvlJc w:val="left"/>
      <w:pPr>
        <w:ind w:left="1140" w:hanging="72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29"/>
  </w:num>
  <w:num w:numId="2">
    <w:abstractNumId w:val="31"/>
  </w:num>
  <w:num w:numId="3">
    <w:abstractNumId w:val="30"/>
  </w:num>
  <w:num w:numId="4">
    <w:abstractNumId w:val="18"/>
  </w:num>
  <w:num w:numId="5">
    <w:abstractNumId w:val="26"/>
  </w:num>
  <w:num w:numId="6">
    <w:abstractNumId w:val="33"/>
  </w:num>
  <w:num w:numId="7">
    <w:abstractNumId w:val="17"/>
  </w:num>
  <w:num w:numId="8">
    <w:abstractNumId w:val="16"/>
  </w:num>
  <w:num w:numId="9">
    <w:abstractNumId w:val="22"/>
  </w:num>
  <w:num w:numId="10">
    <w:abstractNumId w:val="24"/>
  </w:num>
  <w:num w:numId="11">
    <w:abstractNumId w:val="14"/>
  </w:num>
  <w:num w:numId="12">
    <w:abstractNumId w:val="10"/>
  </w:num>
  <w:num w:numId="13">
    <w:abstractNumId w:val="11"/>
  </w:num>
  <w:num w:numId="14">
    <w:abstractNumId w:val="28"/>
  </w:num>
  <w:num w:numId="15">
    <w:abstractNumId w:val="15"/>
  </w:num>
  <w:num w:numId="16">
    <w:abstractNumId w:val="12"/>
  </w:num>
  <w:num w:numId="17">
    <w:abstractNumId w:val="21"/>
  </w:num>
  <w:num w:numId="18">
    <w:abstractNumId w:val="25"/>
  </w:num>
  <w:num w:numId="19">
    <w:abstractNumId w:val="23"/>
  </w:num>
  <w:num w:numId="20">
    <w:abstractNumId w:val="27"/>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32"/>
  </w:num>
  <w:num w:numId="32">
    <w:abstractNumId w:val="13"/>
  </w:num>
  <w:num w:numId="33">
    <w:abstractNumId w:val="20"/>
  </w:num>
  <w:num w:numId="3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oNotHyphenateCaps/>
  <w:drawingGridHorizontalSpacing w:val="2"/>
  <w:drawingGridVerticalSpacing w:val="3"/>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04E9"/>
    <w:rsid w:val="00000AF7"/>
    <w:rsid w:val="000354A5"/>
    <w:rsid w:val="00046BC0"/>
    <w:rsid w:val="00056A74"/>
    <w:rsid w:val="0006052A"/>
    <w:rsid w:val="00066FB2"/>
    <w:rsid w:val="00091E62"/>
    <w:rsid w:val="000C1859"/>
    <w:rsid w:val="000E1146"/>
    <w:rsid w:val="000E335C"/>
    <w:rsid w:val="000E72BE"/>
    <w:rsid w:val="000F77F4"/>
    <w:rsid w:val="00115101"/>
    <w:rsid w:val="001264FE"/>
    <w:rsid w:val="00146F65"/>
    <w:rsid w:val="00154892"/>
    <w:rsid w:val="00187F18"/>
    <w:rsid w:val="00190DCF"/>
    <w:rsid w:val="0019428C"/>
    <w:rsid w:val="00196D6B"/>
    <w:rsid w:val="001B6733"/>
    <w:rsid w:val="001E1A3E"/>
    <w:rsid w:val="001F2A00"/>
    <w:rsid w:val="001F3CDB"/>
    <w:rsid w:val="00207346"/>
    <w:rsid w:val="002322DB"/>
    <w:rsid w:val="00254700"/>
    <w:rsid w:val="0028467B"/>
    <w:rsid w:val="002A3C34"/>
    <w:rsid w:val="002A7859"/>
    <w:rsid w:val="002C505A"/>
    <w:rsid w:val="002E7CC2"/>
    <w:rsid w:val="002F0F13"/>
    <w:rsid w:val="00301A2C"/>
    <w:rsid w:val="00302ACB"/>
    <w:rsid w:val="00311D39"/>
    <w:rsid w:val="00330A1F"/>
    <w:rsid w:val="00337174"/>
    <w:rsid w:val="003379F8"/>
    <w:rsid w:val="00341A63"/>
    <w:rsid w:val="00346324"/>
    <w:rsid w:val="00353CD1"/>
    <w:rsid w:val="00370903"/>
    <w:rsid w:val="00397EB4"/>
    <w:rsid w:val="003A2DC1"/>
    <w:rsid w:val="003A5305"/>
    <w:rsid w:val="003B29E8"/>
    <w:rsid w:val="003E46BE"/>
    <w:rsid w:val="003F6868"/>
    <w:rsid w:val="00423CB9"/>
    <w:rsid w:val="00430C83"/>
    <w:rsid w:val="00452136"/>
    <w:rsid w:val="00463E91"/>
    <w:rsid w:val="00467CE0"/>
    <w:rsid w:val="004738B7"/>
    <w:rsid w:val="00480C2C"/>
    <w:rsid w:val="00496E41"/>
    <w:rsid w:val="00497D2C"/>
    <w:rsid w:val="004C1329"/>
    <w:rsid w:val="004C171F"/>
    <w:rsid w:val="004F0A06"/>
    <w:rsid w:val="00503AC3"/>
    <w:rsid w:val="00574791"/>
    <w:rsid w:val="005C0245"/>
    <w:rsid w:val="005E5588"/>
    <w:rsid w:val="00624DF4"/>
    <w:rsid w:val="00627BF6"/>
    <w:rsid w:val="00660735"/>
    <w:rsid w:val="00660889"/>
    <w:rsid w:val="0067600C"/>
    <w:rsid w:val="00682814"/>
    <w:rsid w:val="006829F9"/>
    <w:rsid w:val="00695D08"/>
    <w:rsid w:val="006A0855"/>
    <w:rsid w:val="006A0C58"/>
    <w:rsid w:val="006A1038"/>
    <w:rsid w:val="006B682B"/>
    <w:rsid w:val="006E44C9"/>
    <w:rsid w:val="007205AF"/>
    <w:rsid w:val="007229A5"/>
    <w:rsid w:val="00726419"/>
    <w:rsid w:val="007310B8"/>
    <w:rsid w:val="00756B1E"/>
    <w:rsid w:val="00783E0E"/>
    <w:rsid w:val="007A7A46"/>
    <w:rsid w:val="007C09C6"/>
    <w:rsid w:val="007D0717"/>
    <w:rsid w:val="007D3734"/>
    <w:rsid w:val="007F7E96"/>
    <w:rsid w:val="008241B7"/>
    <w:rsid w:val="0083639C"/>
    <w:rsid w:val="00854CDD"/>
    <w:rsid w:val="00866A94"/>
    <w:rsid w:val="00870608"/>
    <w:rsid w:val="00880FA5"/>
    <w:rsid w:val="00894DE9"/>
    <w:rsid w:val="008A6B09"/>
    <w:rsid w:val="008A7D9E"/>
    <w:rsid w:val="008D5670"/>
    <w:rsid w:val="008E4007"/>
    <w:rsid w:val="008F4CE8"/>
    <w:rsid w:val="00906190"/>
    <w:rsid w:val="00924A89"/>
    <w:rsid w:val="00995611"/>
    <w:rsid w:val="009B7B7E"/>
    <w:rsid w:val="009D19F4"/>
    <w:rsid w:val="009E5421"/>
    <w:rsid w:val="00A02046"/>
    <w:rsid w:val="00A037AC"/>
    <w:rsid w:val="00A06058"/>
    <w:rsid w:val="00A1084D"/>
    <w:rsid w:val="00A202E5"/>
    <w:rsid w:val="00A5712E"/>
    <w:rsid w:val="00A70D72"/>
    <w:rsid w:val="00A77109"/>
    <w:rsid w:val="00A904E9"/>
    <w:rsid w:val="00A96104"/>
    <w:rsid w:val="00AA06F3"/>
    <w:rsid w:val="00AA572B"/>
    <w:rsid w:val="00AB3784"/>
    <w:rsid w:val="00AC605E"/>
    <w:rsid w:val="00AF744E"/>
    <w:rsid w:val="00B32D80"/>
    <w:rsid w:val="00B4521A"/>
    <w:rsid w:val="00B601DE"/>
    <w:rsid w:val="00B67DD7"/>
    <w:rsid w:val="00BB4318"/>
    <w:rsid w:val="00BB55FB"/>
    <w:rsid w:val="00BD57A4"/>
    <w:rsid w:val="00BE3B7F"/>
    <w:rsid w:val="00C13E2C"/>
    <w:rsid w:val="00C2275E"/>
    <w:rsid w:val="00C372C2"/>
    <w:rsid w:val="00C63F28"/>
    <w:rsid w:val="00C67452"/>
    <w:rsid w:val="00C7726D"/>
    <w:rsid w:val="00C87177"/>
    <w:rsid w:val="00C87F6F"/>
    <w:rsid w:val="00CA51F9"/>
    <w:rsid w:val="00CC37D8"/>
    <w:rsid w:val="00CC5BF0"/>
    <w:rsid w:val="00CE1079"/>
    <w:rsid w:val="00CF7CE1"/>
    <w:rsid w:val="00D16D64"/>
    <w:rsid w:val="00D17675"/>
    <w:rsid w:val="00D21D1B"/>
    <w:rsid w:val="00D52407"/>
    <w:rsid w:val="00D65546"/>
    <w:rsid w:val="00D70BCC"/>
    <w:rsid w:val="00D922DD"/>
    <w:rsid w:val="00D96F7B"/>
    <w:rsid w:val="00DA2D59"/>
    <w:rsid w:val="00DC2099"/>
    <w:rsid w:val="00DC52A1"/>
    <w:rsid w:val="00DD01B7"/>
    <w:rsid w:val="00DD37F5"/>
    <w:rsid w:val="00DD4F19"/>
    <w:rsid w:val="00DF40E2"/>
    <w:rsid w:val="00E02705"/>
    <w:rsid w:val="00E13BED"/>
    <w:rsid w:val="00E3500A"/>
    <w:rsid w:val="00E42269"/>
    <w:rsid w:val="00E43984"/>
    <w:rsid w:val="00E43B2A"/>
    <w:rsid w:val="00E61A04"/>
    <w:rsid w:val="00E64CC5"/>
    <w:rsid w:val="00E83B17"/>
    <w:rsid w:val="00E9250A"/>
    <w:rsid w:val="00EE0C21"/>
    <w:rsid w:val="00EF5DC6"/>
    <w:rsid w:val="00F01878"/>
    <w:rsid w:val="00F3523A"/>
    <w:rsid w:val="00F35F0B"/>
    <w:rsid w:val="00F50D7A"/>
    <w:rsid w:val="00F72A6F"/>
    <w:rsid w:val="00FA1039"/>
    <w:rsid w:val="00FD0356"/>
    <w:rsid w:val="00FE2579"/>
    <w:rsid w:val="00FE720A"/>
    <w:rsid w:val="00FF19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rules v:ext="edit">
        <o:r id="V:Rule3" type="callout" idref="#_x0000_s1031"/>
        <o:r id="V:Rule13" type="callout" idref="#_x0000_s1043"/>
        <o:r id="V:Rule30" type="callout" idref="#_x0000_s1072"/>
        <o:r id="V:Rule94" type="connector" idref="#_x0000_s1312"/>
        <o:r id="V:Rule95" type="connector" idref="#_x0000_s1099"/>
        <o:r id="V:Rule96" type="connector" idref="#_x0000_s1192"/>
        <o:r id="V:Rule97" type="connector" idref="#_x0000_s1152"/>
        <o:r id="V:Rule98" type="connector" idref="#_x0000_s1077"/>
        <o:r id="V:Rule99" type="connector" idref="#_x0000_s1302"/>
        <o:r id="V:Rule100" type="connector" idref="#_x0000_s1286"/>
        <o:r id="V:Rule101" type="connector" idref="#_x0000_s1051"/>
        <o:r id="V:Rule102" type="connector" idref="#_x0000_s1075"/>
        <o:r id="V:Rule103" type="connector" idref="#_x0000_s1049"/>
        <o:r id="V:Rule104" type="connector" idref="#_x0000_s1151"/>
        <o:r id="V:Rule105" type="connector" idref="#_x0000_s1174"/>
        <o:r id="V:Rule106" type="connector" idref="#_x0000_s1068"/>
        <o:r id="V:Rule107" type="connector" idref="#_x0000_s1278"/>
        <o:r id="V:Rule108" type="connector" idref="#_x0000_s1297"/>
        <o:r id="V:Rule109" type="connector" idref="#_x0000_s1069"/>
        <o:r id="V:Rule110" type="connector" idref="#_x0000_s1105"/>
        <o:r id="V:Rule111" type="connector" idref="#_x0000_s1193"/>
        <o:r id="V:Rule112" type="connector" idref="#_x0000_s1318"/>
        <o:r id="V:Rule113" type="connector" idref="#_x0000_s1159"/>
        <o:r id="V:Rule114" type="connector" idref="#_x0000_s1085"/>
        <o:r id="V:Rule115" type="connector" idref="#_x0000_s1299"/>
        <o:r id="V:Rule116" type="connector" idref="#_x0000_s1107"/>
        <o:r id="V:Rule117" type="connector" idref="#_x0000_s1037"/>
        <o:r id="V:Rule118" type="connector" idref="#_x0000_s1064"/>
        <o:r id="V:Rule119" type="connector" idref="#_x0000_s1067"/>
        <o:r id="V:Rule120" type="connector" idref="#_x0000_s1289"/>
        <o:r id="V:Rule121" type="connector" idref="#_x0000_s1310"/>
        <o:r id="V:Rule122" type="connector" idref="#_x0000_s1154"/>
        <o:r id="V:Rule123" type="connector" idref="#_x0000_s1034"/>
        <o:r id="V:Rule124" type="connector" idref="#_x0000_s1056"/>
        <o:r id="V:Rule125" type="connector" idref="#_x0000_s1042"/>
        <o:r id="V:Rule126" type="connector" idref="#_x0000_s1166"/>
        <o:r id="V:Rule127" type="connector" idref="#_x0000_s1317"/>
        <o:r id="V:Rule128" type="connector" idref="#_x0000_s1086"/>
        <o:r id="V:Rule129" type="connector" idref="#_x0000_s1046"/>
        <o:r id="V:Rule130" type="connector" idref="#_x0000_s1033"/>
        <o:r id="V:Rule131" type="connector" idref="#_x0000_s1181"/>
        <o:r id="V:Rule132" type="connector" idref="#_x0000_s1044"/>
        <o:r id="V:Rule133" type="connector" idref="#_x0000_s1101"/>
        <o:r id="V:Rule134" type="connector" idref="#_x0000_s1190"/>
        <o:r id="V:Rule135" type="connector" idref="#_x0000_s1150"/>
        <o:r id="V:Rule136" type="connector" idref="#_x0000_s1027"/>
        <o:r id="V:Rule137" type="connector" idref="#_x0000_s1179"/>
        <o:r id="V:Rule138" type="connector" idref="#_x0000_s1177"/>
        <o:r id="V:Rule139" type="connector" idref="#_x0000_s1041"/>
        <o:r id="V:Rule140" type="connector" idref="#_x0000_s1308"/>
        <o:r id="V:Rule141" type="connector" idref="#_x0000_s1078"/>
        <o:r id="V:Rule142" type="connector" idref="#_x0000_s1254"/>
        <o:r id="V:Rule143" type="connector" idref="#_x0000_s1175"/>
        <o:r id="V:Rule144" type="connector" idref="#_x0000_s1063"/>
        <o:r id="V:Rule145" type="connector" idref="#_x0000_s1055"/>
        <o:r id="V:Rule146" type="connector" idref="#_x0000_s1172"/>
        <o:r id="V:Rule147" type="connector" idref="#_x0000_s1275"/>
        <o:r id="V:Rule148" type="connector" idref="#_x0000_s1191"/>
        <o:r id="V:Rule149" type="connector" idref="#_x0000_s1239"/>
        <o:r id="V:Rule150" type="connector" idref="#_x0000_s1029"/>
        <o:r id="V:Rule151" type="connector" idref="#_x0000_s1084"/>
        <o:r id="V:Rule152" type="connector" idref="#_x0000_s1276"/>
        <o:r id="V:Rule153" type="connector" idref="#_x0000_s1083"/>
        <o:r id="V:Rule154" type="connector" idref="#_x0000_s1178"/>
        <o:r id="V:Rule155" type="connector" idref="#_x0000_s1052"/>
        <o:r id="V:Rule156" type="connector" idref="#_x0000_s1091"/>
        <o:r id="V:Rule157" type="connector" idref="#_x0000_s1103"/>
        <o:r id="V:Rule158" type="connector" idref="#_x0000_s1032"/>
        <o:r id="V:Rule159" type="connector" idref="#_x0000_s1306"/>
        <o:r id="V:Rule160" type="connector" idref="#_x0000_s1073"/>
        <o:r id="V:Rule161" type="connector" idref="#_x0000_s1304"/>
        <o:r id="V:Rule162" type="connector" idref="#_x0000_s1109"/>
        <o:r id="V:Rule163" type="connector" idref="#_x0000_s1047"/>
        <o:r id="V:Rule164" type="connector" idref="#_x0000_s1301"/>
        <o:r id="V:Rule165" type="connector" idref="#_x0000_s1153"/>
        <o:r id="V:Rule166" type="connector" idref="#_x0000_s1321"/>
        <o:r id="V:Rule167" type="connector" idref="#_x0000_s1035"/>
        <o:r id="V:Rule168" type="connector" idref="#_x0000_s1036"/>
        <o:r id="V:Rule169" type="connector" idref="#_x0000_s1079"/>
        <o:r id="V:Rule170" type="connector" idref="#_x0000_s1040"/>
        <o:r id="V:Rule171" type="connector" idref="#_x0000_s1080"/>
        <o:r id="V:Rule172" type="connector" idref="#_x0000_s1070"/>
        <o:r id="V:Rule173" type="connector" idref="#_x0000_s1054"/>
        <o:r id="V:Rule174" type="connector" idref="#_x0000_s1176"/>
        <o:r id="V:Rule175" type="connector" idref="#_x0000_s1298"/>
        <o:r id="V:Rule176" type="connector" idref="#_x0000_s1283"/>
        <o:r id="V:Rule177" type="connector" idref="#_x0000_s1059"/>
        <o:r id="V:Rule178" type="connector" idref="#_x0000_s1173"/>
        <o:r id="V:Rule179" type="connector" idref="#_x0000_s1162"/>
        <o:r id="V:Rule180" type="connector" idref="#_x0000_s1296"/>
        <o:r id="V:Rule181" type="connector" idref="#_x0000_s1223"/>
        <o:r id="V:Rule182" type="connector" idref="#_x0000_s1277"/>
        <o:r id="V:Rule183" type="connector" idref="#_x0000_s111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4E9"/>
    <w:pPr>
      <w:widowControl w:val="0"/>
      <w:jc w:val="both"/>
    </w:pPr>
    <w:rPr>
      <w:rFonts w:cs="Calibri"/>
      <w:kern w:val="2"/>
      <w:sz w:val="21"/>
      <w:szCs w:val="21"/>
    </w:rPr>
  </w:style>
  <w:style w:type="paragraph" w:styleId="1">
    <w:name w:val="heading 1"/>
    <w:basedOn w:val="a"/>
    <w:next w:val="a"/>
    <w:link w:val="1Char"/>
    <w:uiPriority w:val="99"/>
    <w:qFormat/>
    <w:rsid w:val="00A904E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904E9"/>
    <w:pPr>
      <w:keepNext/>
      <w:keepLines/>
      <w:spacing w:before="260" w:after="260" w:line="416" w:lineRule="auto"/>
      <w:outlineLvl w:val="1"/>
    </w:pPr>
    <w:rPr>
      <w:rFonts w:ascii="Arial" w:eastAsia="黑体" w:hAnsi="Arial" w:cs="Arial"/>
      <w:b/>
      <w:bCs/>
      <w:sz w:val="32"/>
      <w:szCs w:val="32"/>
    </w:rPr>
  </w:style>
  <w:style w:type="paragraph" w:styleId="3">
    <w:name w:val="heading 3"/>
    <w:basedOn w:val="a"/>
    <w:next w:val="a"/>
    <w:link w:val="3Char"/>
    <w:uiPriority w:val="99"/>
    <w:qFormat/>
    <w:rsid w:val="00A904E9"/>
    <w:pPr>
      <w:keepNext/>
      <w:keepLines/>
      <w:spacing w:before="260" w:after="260" w:line="416" w:lineRule="auto"/>
      <w:outlineLvl w:val="2"/>
    </w:pPr>
    <w:rPr>
      <w:rFonts w:ascii="Times New Roman" w:hAnsi="Times New Roman" w:cs="Times New Roman"/>
      <w:b/>
      <w:bCs/>
      <w:sz w:val="32"/>
      <w:szCs w:val="32"/>
    </w:rPr>
  </w:style>
  <w:style w:type="paragraph" w:styleId="4">
    <w:name w:val="heading 4"/>
    <w:basedOn w:val="a"/>
    <w:next w:val="a"/>
    <w:link w:val="4Char"/>
    <w:uiPriority w:val="99"/>
    <w:qFormat/>
    <w:rsid w:val="00A904E9"/>
    <w:pPr>
      <w:keepNext/>
      <w:keepLines/>
      <w:spacing w:before="280" w:after="290" w:line="376" w:lineRule="auto"/>
      <w:outlineLvl w:val="3"/>
    </w:pPr>
    <w:rPr>
      <w:rFonts w:ascii="Arial" w:eastAsia="黑体" w:hAnsi="Arial" w:cs="Arial"/>
      <w:b/>
      <w:bCs/>
      <w:sz w:val="28"/>
      <w:szCs w:val="28"/>
    </w:rPr>
  </w:style>
  <w:style w:type="paragraph" w:styleId="5">
    <w:name w:val="heading 5"/>
    <w:basedOn w:val="a"/>
    <w:next w:val="a"/>
    <w:link w:val="5Char"/>
    <w:unhideWhenUsed/>
    <w:qFormat/>
    <w:locked/>
    <w:rsid w:val="00190DCF"/>
    <w:pPr>
      <w:keepNext/>
      <w:keepLines/>
      <w:spacing w:before="280" w:after="290" w:line="376" w:lineRule="auto"/>
      <w:outlineLvl w:val="4"/>
    </w:pPr>
    <w:rPr>
      <w:b/>
      <w:bCs/>
      <w:sz w:val="28"/>
      <w:szCs w:val="28"/>
    </w:rPr>
  </w:style>
  <w:style w:type="paragraph" w:styleId="6">
    <w:name w:val="heading 6"/>
    <w:basedOn w:val="a"/>
    <w:next w:val="a"/>
    <w:link w:val="6Char"/>
    <w:uiPriority w:val="99"/>
    <w:qFormat/>
    <w:locked/>
    <w:rsid w:val="00906190"/>
    <w:pPr>
      <w:keepNext/>
      <w:keepLines/>
      <w:spacing w:before="240" w:after="64" w:line="320" w:lineRule="auto"/>
      <w:outlineLvl w:val="5"/>
    </w:pPr>
    <w:rPr>
      <w:rFonts w:ascii="Arial" w:eastAsia="黑体"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A904E9"/>
    <w:rPr>
      <w:rFonts w:ascii="Calibri" w:eastAsia="宋体" w:hAnsi="Calibri" w:cs="Calibri"/>
      <w:b/>
      <w:bCs/>
      <w:kern w:val="44"/>
      <w:sz w:val="44"/>
      <w:szCs w:val="44"/>
    </w:rPr>
  </w:style>
  <w:style w:type="character" w:customStyle="1" w:styleId="2Char">
    <w:name w:val="标题 2 Char"/>
    <w:basedOn w:val="a0"/>
    <w:link w:val="2"/>
    <w:uiPriority w:val="99"/>
    <w:locked/>
    <w:rsid w:val="00A904E9"/>
    <w:rPr>
      <w:rFonts w:ascii="Arial" w:eastAsia="黑体" w:hAnsi="Arial" w:cs="Arial"/>
      <w:b/>
      <w:bCs/>
      <w:sz w:val="32"/>
      <w:szCs w:val="32"/>
    </w:rPr>
  </w:style>
  <w:style w:type="character" w:customStyle="1" w:styleId="3Char">
    <w:name w:val="标题 3 Char"/>
    <w:basedOn w:val="a0"/>
    <w:link w:val="3"/>
    <w:uiPriority w:val="99"/>
    <w:locked/>
    <w:rsid w:val="00A904E9"/>
    <w:rPr>
      <w:rFonts w:ascii="Times New Roman" w:eastAsia="宋体" w:hAnsi="Times New Roman" w:cs="Times New Roman"/>
      <w:b/>
      <w:bCs/>
      <w:sz w:val="32"/>
      <w:szCs w:val="32"/>
    </w:rPr>
  </w:style>
  <w:style w:type="character" w:customStyle="1" w:styleId="4Char">
    <w:name w:val="标题 4 Char"/>
    <w:basedOn w:val="a0"/>
    <w:link w:val="4"/>
    <w:uiPriority w:val="99"/>
    <w:locked/>
    <w:rsid w:val="00A904E9"/>
    <w:rPr>
      <w:rFonts w:ascii="Arial" w:eastAsia="黑体" w:hAnsi="Arial" w:cs="Arial"/>
      <w:b/>
      <w:bCs/>
      <w:sz w:val="28"/>
      <w:szCs w:val="28"/>
    </w:rPr>
  </w:style>
  <w:style w:type="character" w:customStyle="1" w:styleId="6Char">
    <w:name w:val="标题 6 Char"/>
    <w:basedOn w:val="a0"/>
    <w:link w:val="6"/>
    <w:uiPriority w:val="99"/>
    <w:semiHidden/>
    <w:locked/>
    <w:rsid w:val="00726419"/>
    <w:rPr>
      <w:rFonts w:ascii="Cambria" w:eastAsia="宋体" w:hAnsi="Cambria" w:cs="Cambria"/>
      <w:b/>
      <w:bCs/>
      <w:sz w:val="24"/>
      <w:szCs w:val="24"/>
    </w:rPr>
  </w:style>
  <w:style w:type="paragraph" w:styleId="a3">
    <w:name w:val="header"/>
    <w:basedOn w:val="a"/>
    <w:link w:val="Char"/>
    <w:uiPriority w:val="99"/>
    <w:semiHidden/>
    <w:rsid w:val="00A904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A904E9"/>
    <w:rPr>
      <w:sz w:val="18"/>
      <w:szCs w:val="18"/>
    </w:rPr>
  </w:style>
  <w:style w:type="paragraph" w:styleId="a4">
    <w:name w:val="footer"/>
    <w:basedOn w:val="a"/>
    <w:link w:val="Char0"/>
    <w:uiPriority w:val="99"/>
    <w:semiHidden/>
    <w:rsid w:val="00A904E9"/>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A904E9"/>
    <w:rPr>
      <w:sz w:val="18"/>
      <w:szCs w:val="18"/>
    </w:rPr>
  </w:style>
  <w:style w:type="character" w:styleId="a5">
    <w:name w:val="page number"/>
    <w:basedOn w:val="a0"/>
    <w:uiPriority w:val="99"/>
    <w:rsid w:val="00A904E9"/>
  </w:style>
  <w:style w:type="paragraph" w:styleId="a6">
    <w:name w:val="Normal (Web)"/>
    <w:basedOn w:val="a"/>
    <w:uiPriority w:val="99"/>
    <w:rsid w:val="00A904E9"/>
    <w:pPr>
      <w:widowControl/>
      <w:spacing w:before="100" w:beforeAutospacing="1" w:after="100" w:afterAutospacing="1"/>
      <w:jc w:val="left"/>
    </w:pPr>
    <w:rPr>
      <w:rFonts w:ascii="宋体" w:hAnsi="宋体" w:cs="宋体"/>
      <w:kern w:val="0"/>
      <w:sz w:val="24"/>
      <w:szCs w:val="24"/>
    </w:rPr>
  </w:style>
  <w:style w:type="paragraph" w:styleId="a7">
    <w:name w:val="List Paragraph"/>
    <w:basedOn w:val="a"/>
    <w:uiPriority w:val="99"/>
    <w:qFormat/>
    <w:rsid w:val="00A904E9"/>
    <w:pPr>
      <w:ind w:firstLineChars="200" w:firstLine="420"/>
    </w:pPr>
  </w:style>
  <w:style w:type="paragraph" w:styleId="a8">
    <w:name w:val="Balloon Text"/>
    <w:basedOn w:val="a"/>
    <w:link w:val="Char1"/>
    <w:uiPriority w:val="99"/>
    <w:semiHidden/>
    <w:rsid w:val="00A904E9"/>
    <w:rPr>
      <w:sz w:val="18"/>
      <w:szCs w:val="18"/>
    </w:rPr>
  </w:style>
  <w:style w:type="character" w:customStyle="1" w:styleId="Char1">
    <w:name w:val="批注框文本 Char"/>
    <w:basedOn w:val="a0"/>
    <w:link w:val="a8"/>
    <w:uiPriority w:val="99"/>
    <w:semiHidden/>
    <w:locked/>
    <w:rsid w:val="00A904E9"/>
    <w:rPr>
      <w:rFonts w:ascii="Calibri" w:eastAsia="宋体" w:hAnsi="Calibri" w:cs="Calibri"/>
      <w:sz w:val="18"/>
      <w:szCs w:val="18"/>
    </w:rPr>
  </w:style>
  <w:style w:type="paragraph" w:styleId="a9">
    <w:name w:val="Document Map"/>
    <w:basedOn w:val="a"/>
    <w:link w:val="Char2"/>
    <w:uiPriority w:val="99"/>
    <w:semiHidden/>
    <w:rsid w:val="007D0717"/>
    <w:rPr>
      <w:rFonts w:ascii="宋体" w:cs="宋体"/>
      <w:sz w:val="18"/>
      <w:szCs w:val="18"/>
    </w:rPr>
  </w:style>
  <w:style w:type="character" w:customStyle="1" w:styleId="Char2">
    <w:name w:val="文档结构图 Char"/>
    <w:basedOn w:val="a0"/>
    <w:link w:val="a9"/>
    <w:uiPriority w:val="99"/>
    <w:semiHidden/>
    <w:locked/>
    <w:rsid w:val="007D0717"/>
    <w:rPr>
      <w:rFonts w:ascii="宋体" w:eastAsia="宋体" w:hAnsi="Calibri" w:cs="宋体"/>
      <w:sz w:val="18"/>
      <w:szCs w:val="18"/>
    </w:rPr>
  </w:style>
  <w:style w:type="character" w:customStyle="1" w:styleId="CharChar1">
    <w:name w:val="Char Char1"/>
    <w:uiPriority w:val="99"/>
    <w:rsid w:val="00906190"/>
    <w:rPr>
      <w:rFonts w:eastAsia="宋体"/>
      <w:kern w:val="2"/>
      <w:sz w:val="18"/>
      <w:szCs w:val="18"/>
      <w:lang w:val="en-US" w:eastAsia="zh-CN"/>
    </w:rPr>
  </w:style>
  <w:style w:type="paragraph" w:styleId="aa">
    <w:name w:val="Body Text"/>
    <w:basedOn w:val="a"/>
    <w:link w:val="Char3"/>
    <w:uiPriority w:val="99"/>
    <w:rsid w:val="00906190"/>
    <w:rPr>
      <w:rFonts w:ascii="Times New Roman" w:hAnsi="Times New Roman" w:cs="Times New Roman"/>
      <w:color w:val="FF0000"/>
    </w:rPr>
  </w:style>
  <w:style w:type="character" w:customStyle="1" w:styleId="Char3">
    <w:name w:val="正文文本 Char"/>
    <w:basedOn w:val="a0"/>
    <w:link w:val="aa"/>
    <w:uiPriority w:val="99"/>
    <w:semiHidden/>
    <w:locked/>
    <w:rsid w:val="00726419"/>
    <w:rPr>
      <w:sz w:val="21"/>
      <w:szCs w:val="21"/>
    </w:rPr>
  </w:style>
  <w:style w:type="paragraph" w:styleId="10">
    <w:name w:val="toc 1"/>
    <w:basedOn w:val="a"/>
    <w:next w:val="a"/>
    <w:autoRedefine/>
    <w:uiPriority w:val="99"/>
    <w:semiHidden/>
    <w:locked/>
    <w:rsid w:val="00906190"/>
    <w:pPr>
      <w:jc w:val="left"/>
    </w:pPr>
    <w:rPr>
      <w:rFonts w:ascii="Times New Roman" w:hAnsi="Times New Roman" w:cs="Times New Roman"/>
      <w:b/>
      <w:bCs/>
      <w:caps/>
    </w:rPr>
  </w:style>
  <w:style w:type="character" w:styleId="ab">
    <w:name w:val="Hyperlink"/>
    <w:basedOn w:val="a0"/>
    <w:uiPriority w:val="99"/>
    <w:rsid w:val="00906190"/>
    <w:rPr>
      <w:color w:val="0000FF"/>
      <w:u w:val="single"/>
    </w:rPr>
  </w:style>
  <w:style w:type="paragraph" w:styleId="20">
    <w:name w:val="toc 2"/>
    <w:basedOn w:val="a"/>
    <w:next w:val="a"/>
    <w:autoRedefine/>
    <w:uiPriority w:val="99"/>
    <w:semiHidden/>
    <w:locked/>
    <w:rsid w:val="00906190"/>
    <w:pPr>
      <w:ind w:left="210"/>
      <w:jc w:val="left"/>
    </w:pPr>
    <w:rPr>
      <w:rFonts w:ascii="Times New Roman" w:hAnsi="Times New Roman" w:cs="Times New Roman"/>
      <w:smallCaps/>
      <w:sz w:val="20"/>
      <w:szCs w:val="20"/>
    </w:rPr>
  </w:style>
  <w:style w:type="paragraph" w:styleId="30">
    <w:name w:val="toc 3"/>
    <w:basedOn w:val="a"/>
    <w:next w:val="a"/>
    <w:autoRedefine/>
    <w:uiPriority w:val="99"/>
    <w:semiHidden/>
    <w:locked/>
    <w:rsid w:val="00906190"/>
    <w:pPr>
      <w:ind w:left="420"/>
      <w:jc w:val="left"/>
    </w:pPr>
    <w:rPr>
      <w:rFonts w:ascii="Times New Roman" w:hAnsi="Times New Roman" w:cs="Times New Roman"/>
      <w:i/>
      <w:iCs/>
      <w:sz w:val="20"/>
      <w:szCs w:val="20"/>
    </w:rPr>
  </w:style>
  <w:style w:type="paragraph" w:styleId="40">
    <w:name w:val="toc 4"/>
    <w:basedOn w:val="a"/>
    <w:next w:val="a"/>
    <w:autoRedefine/>
    <w:uiPriority w:val="99"/>
    <w:semiHidden/>
    <w:locked/>
    <w:rsid w:val="00906190"/>
    <w:pPr>
      <w:ind w:left="630"/>
      <w:jc w:val="left"/>
    </w:pPr>
    <w:rPr>
      <w:rFonts w:ascii="Times New Roman" w:hAnsi="Times New Roman" w:cs="Times New Roman"/>
      <w:sz w:val="18"/>
      <w:szCs w:val="18"/>
    </w:rPr>
  </w:style>
  <w:style w:type="paragraph" w:styleId="50">
    <w:name w:val="toc 5"/>
    <w:basedOn w:val="a"/>
    <w:next w:val="a"/>
    <w:autoRedefine/>
    <w:uiPriority w:val="99"/>
    <w:semiHidden/>
    <w:locked/>
    <w:rsid w:val="00906190"/>
    <w:pPr>
      <w:ind w:left="840"/>
      <w:jc w:val="left"/>
    </w:pPr>
    <w:rPr>
      <w:rFonts w:ascii="Times New Roman" w:hAnsi="Times New Roman" w:cs="Times New Roman"/>
      <w:sz w:val="18"/>
      <w:szCs w:val="18"/>
    </w:rPr>
  </w:style>
  <w:style w:type="paragraph" w:styleId="60">
    <w:name w:val="toc 6"/>
    <w:basedOn w:val="a"/>
    <w:next w:val="a"/>
    <w:autoRedefine/>
    <w:uiPriority w:val="99"/>
    <w:semiHidden/>
    <w:locked/>
    <w:rsid w:val="00906190"/>
    <w:pPr>
      <w:ind w:left="1050"/>
      <w:jc w:val="left"/>
    </w:pPr>
    <w:rPr>
      <w:rFonts w:ascii="Times New Roman" w:hAnsi="Times New Roman" w:cs="Times New Roman"/>
      <w:sz w:val="18"/>
      <w:szCs w:val="18"/>
    </w:rPr>
  </w:style>
  <w:style w:type="paragraph" w:styleId="7">
    <w:name w:val="toc 7"/>
    <w:basedOn w:val="a"/>
    <w:next w:val="a"/>
    <w:autoRedefine/>
    <w:uiPriority w:val="99"/>
    <w:semiHidden/>
    <w:locked/>
    <w:rsid w:val="00906190"/>
    <w:pPr>
      <w:ind w:left="1260"/>
      <w:jc w:val="left"/>
    </w:pPr>
    <w:rPr>
      <w:rFonts w:ascii="Times New Roman" w:hAnsi="Times New Roman" w:cs="Times New Roman"/>
      <w:sz w:val="18"/>
      <w:szCs w:val="18"/>
    </w:rPr>
  </w:style>
  <w:style w:type="paragraph" w:styleId="8">
    <w:name w:val="toc 8"/>
    <w:basedOn w:val="a"/>
    <w:next w:val="a"/>
    <w:autoRedefine/>
    <w:uiPriority w:val="99"/>
    <w:semiHidden/>
    <w:locked/>
    <w:rsid w:val="00906190"/>
    <w:pPr>
      <w:ind w:left="1470"/>
      <w:jc w:val="left"/>
    </w:pPr>
    <w:rPr>
      <w:rFonts w:ascii="Times New Roman" w:hAnsi="Times New Roman" w:cs="Times New Roman"/>
      <w:sz w:val="18"/>
      <w:szCs w:val="18"/>
    </w:rPr>
  </w:style>
  <w:style w:type="paragraph" w:styleId="9">
    <w:name w:val="toc 9"/>
    <w:basedOn w:val="a"/>
    <w:next w:val="a"/>
    <w:autoRedefine/>
    <w:uiPriority w:val="99"/>
    <w:semiHidden/>
    <w:locked/>
    <w:rsid w:val="00906190"/>
    <w:pPr>
      <w:ind w:left="1680"/>
      <w:jc w:val="left"/>
    </w:pPr>
    <w:rPr>
      <w:rFonts w:ascii="Times New Roman" w:hAnsi="Times New Roman" w:cs="Times New Roman"/>
      <w:sz w:val="18"/>
      <w:szCs w:val="18"/>
    </w:rPr>
  </w:style>
  <w:style w:type="character" w:customStyle="1" w:styleId="CharChar3">
    <w:name w:val="Char Char3"/>
    <w:basedOn w:val="a0"/>
    <w:uiPriority w:val="99"/>
    <w:rsid w:val="00906190"/>
    <w:rPr>
      <w:rFonts w:ascii="宋体" w:eastAsia="宋体" w:cs="宋体"/>
      <w:b/>
      <w:bCs/>
      <w:kern w:val="44"/>
      <w:sz w:val="44"/>
      <w:szCs w:val="44"/>
    </w:rPr>
  </w:style>
  <w:style w:type="character" w:customStyle="1" w:styleId="CharChar2">
    <w:name w:val="Char Char2"/>
    <w:basedOn w:val="a0"/>
    <w:uiPriority w:val="99"/>
    <w:rsid w:val="00906190"/>
    <w:rPr>
      <w:b/>
      <w:bCs/>
      <w:kern w:val="2"/>
      <w:sz w:val="24"/>
      <w:szCs w:val="24"/>
    </w:rPr>
  </w:style>
  <w:style w:type="paragraph" w:customStyle="1" w:styleId="41">
    <w:name w:val="标题4"/>
    <w:basedOn w:val="a"/>
    <w:next w:val="a"/>
    <w:autoRedefine/>
    <w:uiPriority w:val="99"/>
    <w:rsid w:val="00906190"/>
    <w:rPr>
      <w:rFonts w:ascii="Times New Roman" w:hAnsi="Times New Roman" w:cs="Times New Roman"/>
      <w:b/>
      <w:bCs/>
    </w:rPr>
  </w:style>
  <w:style w:type="paragraph" w:styleId="31">
    <w:name w:val="Body Text Indent 3"/>
    <w:basedOn w:val="a"/>
    <w:link w:val="3Char0"/>
    <w:uiPriority w:val="99"/>
    <w:rsid w:val="00906190"/>
    <w:pPr>
      <w:spacing w:after="120"/>
      <w:ind w:leftChars="200" w:left="420"/>
    </w:pPr>
    <w:rPr>
      <w:rFonts w:ascii="Times New Roman" w:hAnsi="Times New Roman" w:cs="Times New Roman"/>
      <w:sz w:val="16"/>
      <w:szCs w:val="16"/>
    </w:rPr>
  </w:style>
  <w:style w:type="character" w:customStyle="1" w:styleId="3Char0">
    <w:name w:val="正文文本缩进 3 Char"/>
    <w:basedOn w:val="a0"/>
    <w:link w:val="31"/>
    <w:uiPriority w:val="99"/>
    <w:semiHidden/>
    <w:locked/>
    <w:rsid w:val="00726419"/>
    <w:rPr>
      <w:sz w:val="16"/>
      <w:szCs w:val="16"/>
    </w:rPr>
  </w:style>
  <w:style w:type="paragraph" w:styleId="ac">
    <w:name w:val="Title"/>
    <w:basedOn w:val="a"/>
    <w:link w:val="Char4"/>
    <w:autoRedefine/>
    <w:uiPriority w:val="99"/>
    <w:qFormat/>
    <w:locked/>
    <w:rsid w:val="00906190"/>
    <w:pPr>
      <w:spacing w:before="240" w:after="60"/>
      <w:jc w:val="left"/>
      <w:outlineLvl w:val="0"/>
    </w:pPr>
    <w:rPr>
      <w:rFonts w:ascii="Arial" w:hAnsi="Arial" w:cs="Arial"/>
      <w:b/>
      <w:bCs/>
      <w:sz w:val="36"/>
      <w:szCs w:val="36"/>
    </w:rPr>
  </w:style>
  <w:style w:type="character" w:customStyle="1" w:styleId="Char4">
    <w:name w:val="标题 Char"/>
    <w:basedOn w:val="a0"/>
    <w:link w:val="ac"/>
    <w:uiPriority w:val="99"/>
    <w:locked/>
    <w:rsid w:val="00726419"/>
    <w:rPr>
      <w:rFonts w:ascii="Cambria" w:hAnsi="Cambria" w:cs="Cambria"/>
      <w:b/>
      <w:bCs/>
      <w:sz w:val="32"/>
      <w:szCs w:val="32"/>
    </w:rPr>
  </w:style>
  <w:style w:type="paragraph" w:styleId="ad">
    <w:name w:val="Normal Indent"/>
    <w:basedOn w:val="a"/>
    <w:uiPriority w:val="99"/>
    <w:rsid w:val="00906190"/>
    <w:pPr>
      <w:ind w:firstLineChars="200" w:firstLine="420"/>
    </w:pPr>
    <w:rPr>
      <w:rFonts w:ascii="Times New Roman" w:hAnsi="Times New Roman" w:cs="Times New Roman"/>
    </w:rPr>
  </w:style>
  <w:style w:type="paragraph" w:customStyle="1" w:styleId="11">
    <w:name w:val="列出段落1"/>
    <w:basedOn w:val="a"/>
    <w:uiPriority w:val="99"/>
    <w:rsid w:val="00906190"/>
    <w:pPr>
      <w:ind w:firstLineChars="200" w:firstLine="420"/>
    </w:pPr>
  </w:style>
  <w:style w:type="paragraph" w:customStyle="1" w:styleId="BodySingle">
    <w:name w:val="*Body Single"/>
    <w:uiPriority w:val="99"/>
    <w:rsid w:val="00906190"/>
    <w:pPr>
      <w:spacing w:after="120" w:line="420" w:lineRule="auto"/>
    </w:pPr>
    <w:rPr>
      <w:rFonts w:ascii="Arial" w:hAnsi="Arial" w:cs="Arial"/>
    </w:rPr>
  </w:style>
  <w:style w:type="character" w:styleId="ae">
    <w:name w:val="Strong"/>
    <w:basedOn w:val="a0"/>
    <w:uiPriority w:val="99"/>
    <w:qFormat/>
    <w:locked/>
    <w:rsid w:val="00906190"/>
    <w:rPr>
      <w:b/>
      <w:bCs/>
    </w:rPr>
  </w:style>
  <w:style w:type="table" w:styleId="af">
    <w:name w:val="Table Grid"/>
    <w:basedOn w:val="a1"/>
    <w:uiPriority w:val="99"/>
    <w:locked/>
    <w:rsid w:val="0090619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Char Char"/>
    <w:basedOn w:val="a0"/>
    <w:uiPriority w:val="99"/>
    <w:rsid w:val="00906190"/>
    <w:rPr>
      <w:kern w:val="2"/>
      <w:sz w:val="18"/>
      <w:szCs w:val="18"/>
    </w:rPr>
  </w:style>
  <w:style w:type="character" w:customStyle="1" w:styleId="labellist1">
    <w:name w:val="label_list1"/>
    <w:basedOn w:val="a0"/>
    <w:uiPriority w:val="99"/>
    <w:rsid w:val="00906190"/>
  </w:style>
  <w:style w:type="numbering" w:styleId="111111">
    <w:name w:val="Outline List 2"/>
    <w:basedOn w:val="a2"/>
    <w:uiPriority w:val="99"/>
    <w:semiHidden/>
    <w:unhideWhenUsed/>
    <w:rsid w:val="00E64C10"/>
    <w:pPr>
      <w:numPr>
        <w:numId w:val="3"/>
      </w:numPr>
    </w:pPr>
  </w:style>
  <w:style w:type="character" w:customStyle="1" w:styleId="5Char">
    <w:name w:val="标题 5 Char"/>
    <w:basedOn w:val="a0"/>
    <w:link w:val="5"/>
    <w:rsid w:val="00190DCF"/>
    <w:rPr>
      <w:rFonts w:cs="Calibri"/>
      <w:b/>
      <w:bCs/>
      <w:kern w:val="2"/>
      <w:sz w:val="28"/>
      <w:szCs w:val="28"/>
    </w:rPr>
  </w:style>
</w:styles>
</file>

<file path=word/webSettings.xml><?xml version="1.0" encoding="utf-8"?>
<w:webSettings xmlns:r="http://schemas.openxmlformats.org/officeDocument/2006/relationships" xmlns:w="http://schemas.openxmlformats.org/wordprocessingml/2006/main">
  <w:divs>
    <w:div w:id="978606517">
      <w:marLeft w:val="0"/>
      <w:marRight w:val="0"/>
      <w:marTop w:val="0"/>
      <w:marBottom w:val="0"/>
      <w:divBdr>
        <w:top w:val="none" w:sz="0" w:space="0" w:color="auto"/>
        <w:left w:val="none" w:sz="0" w:space="0" w:color="auto"/>
        <w:bottom w:val="none" w:sz="0" w:space="0" w:color="auto"/>
        <w:right w:val="none" w:sz="0" w:space="0" w:color="auto"/>
      </w:divBdr>
      <w:divsChild>
        <w:div w:id="978606519">
          <w:marLeft w:val="0"/>
          <w:marRight w:val="0"/>
          <w:marTop w:val="0"/>
          <w:marBottom w:val="0"/>
          <w:divBdr>
            <w:top w:val="none" w:sz="0" w:space="0" w:color="auto"/>
            <w:left w:val="none" w:sz="0" w:space="0" w:color="auto"/>
            <w:bottom w:val="none" w:sz="0" w:space="0" w:color="auto"/>
            <w:right w:val="none" w:sz="0" w:space="0" w:color="auto"/>
          </w:divBdr>
          <w:divsChild>
            <w:div w:id="978606506">
              <w:marLeft w:val="0"/>
              <w:marRight w:val="0"/>
              <w:marTop w:val="0"/>
              <w:marBottom w:val="0"/>
              <w:divBdr>
                <w:top w:val="none" w:sz="0" w:space="0" w:color="auto"/>
                <w:left w:val="none" w:sz="0" w:space="0" w:color="auto"/>
                <w:bottom w:val="none" w:sz="0" w:space="0" w:color="auto"/>
                <w:right w:val="none" w:sz="0" w:space="0" w:color="auto"/>
              </w:divBdr>
              <w:divsChild>
                <w:div w:id="978606509">
                  <w:marLeft w:val="0"/>
                  <w:marRight w:val="0"/>
                  <w:marTop w:val="0"/>
                  <w:marBottom w:val="0"/>
                  <w:divBdr>
                    <w:top w:val="none" w:sz="0" w:space="0" w:color="auto"/>
                    <w:left w:val="none" w:sz="0" w:space="0" w:color="auto"/>
                    <w:bottom w:val="none" w:sz="0" w:space="0" w:color="auto"/>
                    <w:right w:val="none" w:sz="0" w:space="0" w:color="auto"/>
                  </w:divBdr>
                  <w:divsChild>
                    <w:div w:id="978606510">
                      <w:marLeft w:val="0"/>
                      <w:marRight w:val="0"/>
                      <w:marTop w:val="0"/>
                      <w:marBottom w:val="0"/>
                      <w:divBdr>
                        <w:top w:val="none" w:sz="0" w:space="0" w:color="auto"/>
                        <w:left w:val="none" w:sz="0" w:space="0" w:color="auto"/>
                        <w:bottom w:val="none" w:sz="0" w:space="0" w:color="auto"/>
                        <w:right w:val="none" w:sz="0" w:space="0" w:color="auto"/>
                      </w:divBdr>
                      <w:divsChild>
                        <w:div w:id="978606523">
                          <w:marLeft w:val="0"/>
                          <w:marRight w:val="0"/>
                          <w:marTop w:val="0"/>
                          <w:marBottom w:val="0"/>
                          <w:divBdr>
                            <w:top w:val="none" w:sz="0" w:space="0" w:color="auto"/>
                            <w:left w:val="none" w:sz="0" w:space="0" w:color="auto"/>
                            <w:bottom w:val="none" w:sz="0" w:space="0" w:color="auto"/>
                            <w:right w:val="none" w:sz="0" w:space="0" w:color="auto"/>
                          </w:divBdr>
                          <w:divsChild>
                            <w:div w:id="978606507">
                              <w:marLeft w:val="0"/>
                              <w:marRight w:val="0"/>
                              <w:marTop w:val="0"/>
                              <w:marBottom w:val="0"/>
                              <w:divBdr>
                                <w:top w:val="none" w:sz="0" w:space="0" w:color="auto"/>
                                <w:left w:val="none" w:sz="0" w:space="0" w:color="auto"/>
                                <w:bottom w:val="none" w:sz="0" w:space="0" w:color="auto"/>
                                <w:right w:val="none" w:sz="0" w:space="0" w:color="auto"/>
                              </w:divBdr>
                              <w:divsChild>
                                <w:div w:id="978606513">
                                  <w:marLeft w:val="0"/>
                                  <w:marRight w:val="0"/>
                                  <w:marTop w:val="0"/>
                                  <w:marBottom w:val="0"/>
                                  <w:divBdr>
                                    <w:top w:val="none" w:sz="0" w:space="0" w:color="auto"/>
                                    <w:left w:val="none" w:sz="0" w:space="0" w:color="auto"/>
                                    <w:bottom w:val="none" w:sz="0" w:space="0" w:color="auto"/>
                                    <w:right w:val="none" w:sz="0" w:space="0" w:color="auto"/>
                                  </w:divBdr>
                                  <w:divsChild>
                                    <w:div w:id="978606522">
                                      <w:marLeft w:val="0"/>
                                      <w:marRight w:val="0"/>
                                      <w:marTop w:val="0"/>
                                      <w:marBottom w:val="0"/>
                                      <w:divBdr>
                                        <w:top w:val="none" w:sz="0" w:space="0" w:color="auto"/>
                                        <w:left w:val="none" w:sz="0" w:space="0" w:color="auto"/>
                                        <w:bottom w:val="none" w:sz="0" w:space="0" w:color="auto"/>
                                        <w:right w:val="none" w:sz="0" w:space="0" w:color="auto"/>
                                      </w:divBdr>
                                      <w:divsChild>
                                        <w:div w:id="978606518">
                                          <w:marLeft w:val="44"/>
                                          <w:marRight w:val="44"/>
                                          <w:marTop w:val="0"/>
                                          <w:marBottom w:val="0"/>
                                          <w:divBdr>
                                            <w:top w:val="none" w:sz="0" w:space="0" w:color="auto"/>
                                            <w:left w:val="none" w:sz="0" w:space="0" w:color="auto"/>
                                            <w:bottom w:val="none" w:sz="0" w:space="0" w:color="auto"/>
                                            <w:right w:val="none" w:sz="0" w:space="0" w:color="auto"/>
                                          </w:divBdr>
                                          <w:divsChild>
                                            <w:div w:id="978606515">
                                              <w:marLeft w:val="0"/>
                                              <w:marRight w:val="0"/>
                                              <w:marTop w:val="35"/>
                                              <w:marBottom w:val="0"/>
                                              <w:divBdr>
                                                <w:top w:val="none" w:sz="0" w:space="0" w:color="auto"/>
                                                <w:left w:val="none" w:sz="0" w:space="0" w:color="auto"/>
                                                <w:bottom w:val="none" w:sz="0" w:space="0" w:color="auto"/>
                                                <w:right w:val="none" w:sz="0" w:space="0" w:color="auto"/>
                                              </w:divBdr>
                                              <w:divsChild>
                                                <w:div w:id="978606514">
                                                  <w:marLeft w:val="0"/>
                                                  <w:marRight w:val="0"/>
                                                  <w:marTop w:val="0"/>
                                                  <w:marBottom w:val="0"/>
                                                  <w:divBdr>
                                                    <w:top w:val="none" w:sz="0" w:space="0" w:color="auto"/>
                                                    <w:left w:val="none" w:sz="0" w:space="0" w:color="auto"/>
                                                    <w:bottom w:val="none" w:sz="0" w:space="0" w:color="auto"/>
                                                    <w:right w:val="none" w:sz="0" w:space="0" w:color="auto"/>
                                                  </w:divBdr>
                                                  <w:divsChild>
                                                    <w:div w:id="978606512">
                                                      <w:marLeft w:val="88"/>
                                                      <w:marRight w:val="88"/>
                                                      <w:marTop w:val="0"/>
                                                      <w:marBottom w:val="0"/>
                                                      <w:divBdr>
                                                        <w:top w:val="none" w:sz="0" w:space="0" w:color="auto"/>
                                                        <w:left w:val="none" w:sz="0" w:space="0" w:color="auto"/>
                                                        <w:bottom w:val="none" w:sz="0" w:space="0" w:color="auto"/>
                                                        <w:right w:val="none" w:sz="0" w:space="0" w:color="auto"/>
                                                      </w:divBdr>
                                                      <w:divsChild>
                                                        <w:div w:id="978606516">
                                                          <w:marLeft w:val="0"/>
                                                          <w:marRight w:val="0"/>
                                                          <w:marTop w:val="0"/>
                                                          <w:marBottom w:val="0"/>
                                                          <w:divBdr>
                                                            <w:top w:val="none" w:sz="0" w:space="0" w:color="auto"/>
                                                            <w:left w:val="none" w:sz="0" w:space="0" w:color="auto"/>
                                                            <w:bottom w:val="none" w:sz="0" w:space="0" w:color="auto"/>
                                                            <w:right w:val="none" w:sz="0" w:space="0" w:color="auto"/>
                                                          </w:divBdr>
                                                          <w:divsChild>
                                                            <w:div w:id="978606508">
                                                              <w:marLeft w:val="0"/>
                                                              <w:marRight w:val="0"/>
                                                              <w:marTop w:val="0"/>
                                                              <w:marBottom w:val="0"/>
                                                              <w:divBdr>
                                                                <w:top w:val="none" w:sz="0" w:space="0" w:color="auto"/>
                                                                <w:left w:val="none" w:sz="0" w:space="0" w:color="auto"/>
                                                                <w:bottom w:val="none" w:sz="0" w:space="0" w:color="auto"/>
                                                                <w:right w:val="none" w:sz="0" w:space="0" w:color="auto"/>
                                                              </w:divBdr>
                                                              <w:divsChild>
                                                                <w:div w:id="978606511">
                                                                  <w:marLeft w:val="0"/>
                                                                  <w:marRight w:val="0"/>
                                                                  <w:marTop w:val="0"/>
                                                                  <w:marBottom w:val="0"/>
                                                                  <w:divBdr>
                                                                    <w:top w:val="none" w:sz="0" w:space="0" w:color="auto"/>
                                                                    <w:left w:val="none" w:sz="0" w:space="0" w:color="auto"/>
                                                                    <w:bottom w:val="none" w:sz="0" w:space="0" w:color="auto"/>
                                                                    <w:right w:val="none" w:sz="0" w:space="0" w:color="auto"/>
                                                                  </w:divBdr>
                                                                  <w:divsChild>
                                                                    <w:div w:id="978606521">
                                                                      <w:marLeft w:val="0"/>
                                                                      <w:marRight w:val="0"/>
                                                                      <w:marTop w:val="0"/>
                                                                      <w:marBottom w:val="0"/>
                                                                      <w:divBdr>
                                                                        <w:top w:val="none" w:sz="0" w:space="0" w:color="auto"/>
                                                                        <w:left w:val="none" w:sz="0" w:space="0" w:color="auto"/>
                                                                        <w:bottom w:val="none" w:sz="0" w:space="0" w:color="auto"/>
                                                                        <w:right w:val="none" w:sz="0" w:space="0" w:color="auto"/>
                                                                      </w:divBdr>
                                                                      <w:divsChild>
                                                                        <w:div w:id="978606520">
                                                                          <w:marLeft w:val="88"/>
                                                                          <w:marRight w:val="88"/>
                                                                          <w:marTop w:val="88"/>
                                                                          <w:marBottom w:val="88"/>
                                                                          <w:divBdr>
                                                                            <w:top w:val="none" w:sz="0" w:space="0" w:color="auto"/>
                                                                            <w:left w:val="none" w:sz="0" w:space="0" w:color="auto"/>
                                                                            <w:bottom w:val="none" w:sz="0" w:space="0" w:color="auto"/>
                                                                            <w:right w:val="none" w:sz="0" w:space="0" w:color="auto"/>
                                                                          </w:divBdr>
                                                                          <w:divsChild>
                                                                            <w:div w:id="97860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1</Pages>
  <Words>1790</Words>
  <Characters>10209</Characters>
  <Application>Microsoft Office Word</Application>
  <DocSecurity>0</DocSecurity>
  <Lines>85</Lines>
  <Paragraphs>23</Paragraphs>
  <ScaleCrop>false</ScaleCrop>
  <Company>jinher</Company>
  <LinksUpToDate>false</LinksUpToDate>
  <CharactersWithSpaces>11976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一、软件费用</dc:title>
  <dc:creator>袁玉华</dc:creator>
  <cp:lastModifiedBy>MC SYSTEM</cp:lastModifiedBy>
  <cp:revision>10</cp:revision>
  <dcterms:created xsi:type="dcterms:W3CDTF">2013-11-26T04:40:00Z</dcterms:created>
  <dcterms:modified xsi:type="dcterms:W3CDTF">2013-12-26T07:48:00Z</dcterms:modified>
</cp:coreProperties>
</file>